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08" w:rsidRDefault="006C2508" w:rsidP="006C2508">
      <w:pPr>
        <w:spacing w:after="0" w:line="240" w:lineRule="auto"/>
        <w:jc w:val="center"/>
        <w:rPr>
          <w:rFonts w:ascii="Times New Roman" w:hAnsi="Times New Roman" w:cs="Times New Roman"/>
          <w:sz w:val="20"/>
        </w:rPr>
      </w:pPr>
      <w:bookmarkStart w:id="0" w:name="_GoBack"/>
      <w:bookmarkEnd w:id="0"/>
      <w:r>
        <w:rPr>
          <w:rFonts w:ascii="Times New Roman" w:hAnsi="Times New Roman" w:cs="Times New Roman"/>
          <w:noProof/>
        </w:rPr>
        <w:drawing>
          <wp:inline distT="0" distB="0" distL="0" distR="0">
            <wp:extent cx="488315" cy="604520"/>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42000"/>
                    </a:blip>
                    <a:srcRect/>
                    <a:stretch>
                      <a:fillRect/>
                    </a:stretch>
                  </pic:blipFill>
                  <pic:spPr bwMode="auto">
                    <a:xfrm>
                      <a:off x="0" y="0"/>
                      <a:ext cx="488315" cy="604520"/>
                    </a:xfrm>
                    <a:prstGeom prst="rect">
                      <a:avLst/>
                    </a:prstGeom>
                    <a:noFill/>
                    <a:ln w="9525">
                      <a:noFill/>
                      <a:miter lim="800000"/>
                      <a:headEnd/>
                      <a:tailEnd/>
                    </a:ln>
                  </pic:spPr>
                </pic:pic>
              </a:graphicData>
            </a:graphic>
          </wp:inline>
        </w:drawing>
      </w:r>
    </w:p>
    <w:p w:rsidR="006C2508" w:rsidRDefault="006C2508" w:rsidP="006C2508">
      <w:pPr>
        <w:spacing w:after="0" w:line="240" w:lineRule="auto"/>
        <w:jc w:val="center"/>
        <w:rPr>
          <w:rFonts w:ascii="Times New Roman" w:hAnsi="Times New Roman" w:cs="Times New Roman"/>
          <w:b/>
          <w:sz w:val="20"/>
          <w:szCs w:val="20"/>
          <w:lang w:val="en-US"/>
        </w:rPr>
      </w:pPr>
    </w:p>
    <w:p w:rsidR="006C2508" w:rsidRDefault="006C2508" w:rsidP="006C25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6C2508" w:rsidRDefault="006C2508" w:rsidP="006C25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6C2508" w:rsidRDefault="006C2508" w:rsidP="006C250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rsidR="006C2508" w:rsidRDefault="006C2508" w:rsidP="006C250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rsidR="006C2508" w:rsidRDefault="006C2508" w:rsidP="006C2508">
      <w:pPr>
        <w:pStyle w:val="2"/>
        <w:rPr>
          <w:sz w:val="28"/>
          <w:szCs w:val="28"/>
        </w:rPr>
      </w:pPr>
    </w:p>
    <w:p w:rsidR="006C2508" w:rsidRDefault="006C2508" w:rsidP="006C2508">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rsidR="006C2508" w:rsidRDefault="006C2508" w:rsidP="006C2508">
      <w:pPr>
        <w:spacing w:after="0" w:line="240" w:lineRule="auto"/>
        <w:jc w:val="center"/>
        <w:rPr>
          <w:rFonts w:ascii="Times New Roman" w:hAnsi="Times New Roman" w:cs="Times New Roman"/>
          <w:b/>
          <w:sz w:val="28"/>
          <w:szCs w:val="28"/>
          <w:lang w:val="uk-UA"/>
        </w:rPr>
      </w:pPr>
    </w:p>
    <w:p w:rsidR="006C2508" w:rsidRDefault="006C2508" w:rsidP="006C2508">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Від                  2020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w:t>
      </w:r>
    </w:p>
    <w:p w:rsidR="006C2508" w:rsidRDefault="006C2508" w:rsidP="006C2508">
      <w:pPr>
        <w:pStyle w:val="3"/>
        <w:rPr>
          <w:b/>
          <w:sz w:val="20"/>
          <w:szCs w:val="20"/>
        </w:rPr>
      </w:pPr>
    </w:p>
    <w:p w:rsidR="006C2508" w:rsidRDefault="006C2508" w:rsidP="006C2508">
      <w:pPr>
        <w:pStyle w:val="3"/>
        <w:rPr>
          <w:b/>
        </w:rPr>
      </w:pPr>
      <w:r>
        <w:rPr>
          <w:b/>
        </w:rPr>
        <w:t xml:space="preserve">Про затвердження Плану роботи </w:t>
      </w:r>
    </w:p>
    <w:p w:rsidR="006C2508" w:rsidRDefault="006C2508" w:rsidP="006C2508">
      <w:pPr>
        <w:pStyle w:val="3"/>
        <w:rPr>
          <w:b/>
        </w:rPr>
      </w:pPr>
      <w:r>
        <w:rPr>
          <w:b/>
        </w:rPr>
        <w:t xml:space="preserve">виконавчого комітету Ніжинської  </w:t>
      </w:r>
    </w:p>
    <w:p w:rsidR="006C2508" w:rsidRDefault="006C2508" w:rsidP="006C2508">
      <w:pPr>
        <w:pStyle w:val="3"/>
        <w:rPr>
          <w:b/>
        </w:rPr>
      </w:pPr>
      <w:r>
        <w:rPr>
          <w:b/>
        </w:rPr>
        <w:t xml:space="preserve">міської  ради Чернігівської області </w:t>
      </w:r>
    </w:p>
    <w:p w:rsidR="006C2508" w:rsidRDefault="006C2508" w:rsidP="006C2508">
      <w:pPr>
        <w:pStyle w:val="3"/>
        <w:rPr>
          <w:b/>
        </w:rPr>
      </w:pPr>
      <w:r>
        <w:rPr>
          <w:b/>
          <w:color w:val="000000"/>
          <w:szCs w:val="28"/>
          <w:lang w:val="en-US"/>
        </w:rPr>
        <w:t>VII</w:t>
      </w:r>
      <w:r>
        <w:rPr>
          <w:b/>
          <w:color w:val="000000"/>
          <w:szCs w:val="28"/>
        </w:rPr>
        <w:t xml:space="preserve"> скликання </w:t>
      </w:r>
      <w:r>
        <w:rPr>
          <w:b/>
        </w:rPr>
        <w:t xml:space="preserve">на </w:t>
      </w:r>
      <w:r>
        <w:rPr>
          <w:b/>
          <w:lang w:val="en-US"/>
        </w:rPr>
        <w:t>II</w:t>
      </w:r>
      <w:r>
        <w:rPr>
          <w:b/>
        </w:rPr>
        <w:t>півріччя 2020 року</w:t>
      </w:r>
    </w:p>
    <w:p w:rsidR="006C2508" w:rsidRDefault="006C2508" w:rsidP="006C2508">
      <w:pPr>
        <w:spacing w:after="0" w:line="240" w:lineRule="auto"/>
        <w:ind w:firstLine="709"/>
        <w:jc w:val="both"/>
        <w:rPr>
          <w:rFonts w:ascii="Times New Roman" w:hAnsi="Times New Roman" w:cs="Times New Roman"/>
          <w:sz w:val="20"/>
          <w:szCs w:val="20"/>
          <w:lang w:val="uk-UA"/>
        </w:rPr>
      </w:pPr>
    </w:p>
    <w:p w:rsidR="006C2508" w:rsidRDefault="006C2508" w:rsidP="006C2508">
      <w:pPr>
        <w:tabs>
          <w:tab w:val="left" w:pos="567"/>
        </w:tabs>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статей 51, 52, 53, 54, 59, 73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місцеве</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самоврядування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керуючись</w:t>
      </w:r>
      <w:proofErr w:type="spellEnd"/>
      <w:r>
        <w:rPr>
          <w:rFonts w:ascii="Times New Roman" w:hAnsi="Times New Roman" w:cs="Times New Roman"/>
          <w:sz w:val="28"/>
          <w:szCs w:val="28"/>
        </w:rPr>
        <w:t xml:space="preserve"> пунктом 6.2. Регламенту </w:t>
      </w:r>
      <w:proofErr w:type="spellStart"/>
      <w:r>
        <w:rPr>
          <w:rFonts w:ascii="Times New Roman" w:hAnsi="Times New Roman" w:cs="Times New Roman"/>
          <w:sz w:val="28"/>
          <w:szCs w:val="28"/>
        </w:rPr>
        <w:t>виконавчого</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комітету</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Ніжинської</w:t>
      </w:r>
      <w:proofErr w:type="spellEnd"/>
      <w:r w:rsidR="009B2FD9">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proofErr w:type="gramEnd"/>
      <w:r>
        <w:rPr>
          <w:rFonts w:ascii="Times New Roman" w:hAnsi="Times New Roman" w:cs="Times New Roman"/>
          <w:sz w:val="28"/>
          <w:szCs w:val="28"/>
        </w:rPr>
        <w:t xml:space="preserve"> VII </w:t>
      </w:r>
      <w:proofErr w:type="spellStart"/>
      <w:r>
        <w:rPr>
          <w:rFonts w:ascii="Times New Roman" w:hAnsi="Times New Roman" w:cs="Times New Roman"/>
          <w:sz w:val="28"/>
          <w:szCs w:val="28"/>
        </w:rPr>
        <w:t>скликання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затвердженого</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рішенням</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виконавчого</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lang w:val="uk-UA"/>
        </w:rPr>
        <w:t xml:space="preserve"> Ніжинської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сьомого скликання </w:t>
      </w:r>
      <w:proofErr w:type="spellStart"/>
      <w:r>
        <w:rPr>
          <w:rFonts w:ascii="Times New Roman" w:hAnsi="Times New Roman" w:cs="Times New Roman"/>
          <w:sz w:val="28"/>
          <w:szCs w:val="28"/>
        </w:rPr>
        <w:t>від</w:t>
      </w:r>
      <w:proofErr w:type="spellEnd"/>
      <w:r w:rsidR="009B2FD9">
        <w:rPr>
          <w:rFonts w:ascii="Times New Roman" w:hAnsi="Times New Roman" w:cs="Times New Roman"/>
          <w:sz w:val="28"/>
          <w:szCs w:val="28"/>
          <w:lang w:val="uk-UA"/>
        </w:rPr>
        <w:t xml:space="preserve">            </w:t>
      </w:r>
      <w:r>
        <w:rPr>
          <w:rFonts w:ascii="Times New Roman" w:hAnsi="Times New Roman" w:cs="Times New Roman"/>
          <w:sz w:val="28"/>
          <w:szCs w:val="28"/>
        </w:rPr>
        <w:t xml:space="preserve">11 </w:t>
      </w:r>
      <w:proofErr w:type="spellStart"/>
      <w:r>
        <w:rPr>
          <w:rFonts w:ascii="Times New Roman" w:hAnsi="Times New Roman" w:cs="Times New Roman"/>
          <w:sz w:val="28"/>
          <w:szCs w:val="28"/>
        </w:rPr>
        <w:t>серпня</w:t>
      </w:r>
      <w:proofErr w:type="spellEnd"/>
      <w:r>
        <w:rPr>
          <w:rFonts w:ascii="Times New Roman" w:hAnsi="Times New Roman" w:cs="Times New Roman"/>
          <w:sz w:val="28"/>
          <w:szCs w:val="28"/>
        </w:rPr>
        <w:t xml:space="preserve"> 2016 року №220 (</w:t>
      </w:r>
      <w:r w:rsidR="009B2FD9">
        <w:rPr>
          <w:rFonts w:ascii="Times New Roman" w:hAnsi="Times New Roman" w:cs="Times New Roman"/>
          <w:sz w:val="28"/>
          <w:szCs w:val="28"/>
          <w:lang w:val="uk-UA"/>
        </w:rPr>
        <w:t xml:space="preserve">зі </w:t>
      </w:r>
      <w:r>
        <w:rPr>
          <w:rFonts w:ascii="Times New Roman" w:hAnsi="Times New Roman" w:cs="Times New Roman"/>
          <w:sz w:val="28"/>
          <w:szCs w:val="28"/>
          <w:lang w:val="uk-UA"/>
        </w:rPr>
        <w:t>змінами)</w:t>
      </w:r>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виконавчий</w:t>
      </w:r>
      <w:proofErr w:type="spellEnd"/>
      <w:r w:rsidR="009B2FD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комітет</w:t>
      </w:r>
      <w:proofErr w:type="spellEnd"/>
      <w:r>
        <w:rPr>
          <w:rFonts w:ascii="Times New Roman" w:hAnsi="Times New Roman" w:cs="Times New Roman"/>
          <w:sz w:val="28"/>
          <w:szCs w:val="28"/>
          <w:lang w:val="uk-UA"/>
        </w:rPr>
        <w:t xml:space="preserve"> Ніжинської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r>
        <w:rPr>
          <w:rFonts w:ascii="Times New Roman" w:hAnsi="Times New Roman" w:cs="Times New Roman"/>
          <w:b/>
          <w:sz w:val="28"/>
          <w:szCs w:val="28"/>
          <w:lang w:val="uk-UA"/>
        </w:rPr>
        <w:t>в и р і ш и в</w:t>
      </w:r>
      <w:r>
        <w:rPr>
          <w:rFonts w:ascii="Times New Roman" w:hAnsi="Times New Roman" w:cs="Times New Roman"/>
          <w:sz w:val="28"/>
          <w:szCs w:val="28"/>
          <w:lang w:val="uk-UA"/>
        </w:rPr>
        <w:t>:</w:t>
      </w:r>
    </w:p>
    <w:p w:rsidR="006C2508" w:rsidRDefault="006C2508" w:rsidP="006C2508">
      <w:pPr>
        <w:tabs>
          <w:tab w:val="left" w:pos="567"/>
        </w:tabs>
        <w:spacing w:after="0" w:line="240" w:lineRule="auto"/>
        <w:ind w:firstLine="567"/>
        <w:jc w:val="both"/>
        <w:rPr>
          <w:rFonts w:ascii="Times New Roman" w:hAnsi="Times New Roman" w:cs="Times New Roman"/>
          <w:sz w:val="10"/>
          <w:szCs w:val="10"/>
          <w:lang w:val="uk-UA"/>
        </w:rPr>
      </w:pPr>
    </w:p>
    <w:p w:rsidR="006C2508" w:rsidRDefault="006C2508" w:rsidP="006C2508">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w:t>
      </w:r>
      <w:r>
        <w:rPr>
          <w:rFonts w:ascii="Times New Roman" w:hAnsi="Times New Roman" w:cs="Times New Roman"/>
          <w:sz w:val="28"/>
          <w:szCs w:val="28"/>
          <w:lang w:val="uk-UA"/>
        </w:rPr>
        <w:t>І півріччя 2020 року (далі – План роботи), що додається.</w:t>
      </w:r>
    </w:p>
    <w:p w:rsidR="006C2508" w:rsidRDefault="006C2508" w:rsidP="006C2508">
      <w:pPr>
        <w:tabs>
          <w:tab w:val="left" w:pos="567"/>
        </w:tabs>
        <w:spacing w:after="0" w:line="240" w:lineRule="auto"/>
        <w:ind w:firstLine="567"/>
        <w:jc w:val="both"/>
        <w:rPr>
          <w:rFonts w:ascii="Times New Roman" w:hAnsi="Times New Roman" w:cs="Times New Roman"/>
          <w:sz w:val="10"/>
          <w:szCs w:val="10"/>
          <w:lang w:val="uk-UA"/>
        </w:rPr>
      </w:pPr>
    </w:p>
    <w:p w:rsidR="006C2508" w:rsidRDefault="006C2508" w:rsidP="006C2508">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6C2508" w:rsidRDefault="006C2508" w:rsidP="006C2508">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 xml:space="preserve"> 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6C2508" w:rsidRDefault="006C2508" w:rsidP="006C2508">
      <w:pPr>
        <w:tabs>
          <w:tab w:val="left" w:pos="567"/>
        </w:tabs>
        <w:spacing w:after="0" w:line="240" w:lineRule="auto"/>
        <w:jc w:val="both"/>
        <w:rPr>
          <w:rFonts w:ascii="Times New Roman" w:hAnsi="Times New Roman" w:cs="Times New Roman"/>
          <w:sz w:val="10"/>
          <w:szCs w:val="10"/>
          <w:lang w:val="uk-UA"/>
        </w:rPr>
      </w:pPr>
    </w:p>
    <w:p w:rsidR="006C2508" w:rsidRDefault="006C2508" w:rsidP="006C250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10"/>
          <w:szCs w:val="10"/>
          <w:lang w:val="uk-UA"/>
        </w:rPr>
        <w:tab/>
      </w:r>
      <w:r>
        <w:rPr>
          <w:rFonts w:ascii="Times New Roman" w:hAnsi="Times New Roman" w:cs="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заступника міського голови з питань діяльності виконавчих органів ради відповідно до розподілу їх посадових обов'язків та функціональних повноважень.</w:t>
      </w:r>
    </w:p>
    <w:p w:rsidR="006C2508" w:rsidRDefault="006C2508" w:rsidP="006C2508">
      <w:pPr>
        <w:spacing w:after="0" w:line="240" w:lineRule="auto"/>
        <w:ind w:firstLine="709"/>
        <w:jc w:val="both"/>
        <w:rPr>
          <w:rFonts w:ascii="Times New Roman" w:hAnsi="Times New Roman" w:cs="Times New Roman"/>
          <w:sz w:val="32"/>
          <w:szCs w:val="32"/>
          <w:lang w:val="uk-UA"/>
        </w:rPr>
      </w:pPr>
    </w:p>
    <w:p w:rsidR="006C2508" w:rsidRDefault="006C2508" w:rsidP="006C2508">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А. ЛІННИК</w:t>
      </w:r>
    </w:p>
    <w:p w:rsidR="00DC6E65" w:rsidRDefault="00DC6E65" w:rsidP="006C2508">
      <w:pPr>
        <w:spacing w:after="0"/>
        <w:ind w:left="5103"/>
        <w:rPr>
          <w:rFonts w:ascii="Times New Roman" w:hAnsi="Times New Roman" w:cs="Times New Roman"/>
          <w:b/>
          <w:sz w:val="24"/>
          <w:szCs w:val="24"/>
          <w:lang w:val="uk-UA"/>
        </w:rPr>
      </w:pPr>
    </w:p>
    <w:p w:rsidR="00DC6E65" w:rsidRDefault="00DC6E65" w:rsidP="00DC6E65">
      <w:pPr>
        <w:tabs>
          <w:tab w:val="num" w:pos="0"/>
        </w:tabs>
        <w:spacing w:after="0"/>
        <w:jc w:val="both"/>
        <w:rPr>
          <w:rFonts w:ascii="Times New Roman" w:hAnsi="Times New Roman"/>
          <w:sz w:val="28"/>
          <w:szCs w:val="28"/>
          <w:lang w:val="uk-UA"/>
        </w:rPr>
      </w:pPr>
    </w:p>
    <w:p w:rsidR="00DC6E65" w:rsidRDefault="00DC6E65" w:rsidP="00DC6E65">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t>Візують:</w:t>
      </w: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Керуючий справами</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КОЛЕСНИК</w:t>
      </w: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Г. ОЛІЙНИК</w:t>
      </w: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І. АЛЄКСЄЄНКО</w:t>
      </w: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DC6E65" w:rsidRDefault="00DC6E65" w:rsidP="00DC6E6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DC6E65" w:rsidRDefault="00DC6E65" w:rsidP="00DC6E65">
      <w:pPr>
        <w:tabs>
          <w:tab w:val="num" w:pos="0"/>
        </w:tabs>
        <w:spacing w:after="0" w:line="240" w:lineRule="auto"/>
        <w:jc w:val="both"/>
        <w:rPr>
          <w:rFonts w:ascii="Times New Roman" w:hAnsi="Times New Roman"/>
          <w:b/>
          <w:sz w:val="28"/>
          <w:szCs w:val="28"/>
          <w:lang w:val="uk-UA"/>
        </w:rPr>
      </w:pPr>
    </w:p>
    <w:p w:rsidR="00DC6E65" w:rsidRDefault="00DC6E65" w:rsidP="00DC6E65">
      <w:pPr>
        <w:tabs>
          <w:tab w:val="num" w:pos="0"/>
        </w:tabs>
        <w:spacing w:after="0" w:line="240" w:lineRule="auto"/>
        <w:jc w:val="both"/>
        <w:rPr>
          <w:rFonts w:ascii="Times New Roman" w:hAnsi="Times New Roman"/>
          <w:b/>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DC6E65" w:rsidRDefault="00DC6E65" w:rsidP="00DC6E6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О. ДОЛЯ </w:t>
      </w: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DC6E65" w:rsidRDefault="00DC6E65" w:rsidP="00DC6E6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DC6E65" w:rsidRDefault="00DC6E65" w:rsidP="00DC6E6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DC6E65" w:rsidRDefault="00DC6E65" w:rsidP="00DC6E65">
      <w:pPr>
        <w:tabs>
          <w:tab w:val="num" w:pos="0"/>
        </w:tabs>
        <w:spacing w:after="0" w:line="240" w:lineRule="auto"/>
        <w:jc w:val="both"/>
        <w:rPr>
          <w:rFonts w:ascii="Times New Roman" w:hAnsi="Times New Roman"/>
          <w:b/>
          <w:sz w:val="28"/>
          <w:szCs w:val="28"/>
          <w:lang w:val="uk-UA"/>
        </w:rPr>
      </w:pPr>
    </w:p>
    <w:p w:rsidR="00DC6E65" w:rsidRDefault="00DC6E65" w:rsidP="00DC6E65">
      <w:pPr>
        <w:tabs>
          <w:tab w:val="num" w:pos="0"/>
        </w:tabs>
        <w:spacing w:after="0" w:line="240" w:lineRule="auto"/>
        <w:jc w:val="both"/>
        <w:rPr>
          <w:rFonts w:ascii="Times New Roman" w:hAnsi="Times New Roman"/>
          <w:b/>
          <w:sz w:val="28"/>
          <w:szCs w:val="28"/>
          <w:lang w:val="uk-UA"/>
        </w:rPr>
      </w:pPr>
    </w:p>
    <w:p w:rsidR="00DC6E65" w:rsidRDefault="00DC6E65" w:rsidP="00DC6E65">
      <w:pPr>
        <w:tabs>
          <w:tab w:val="num" w:pos="0"/>
        </w:tabs>
        <w:spacing w:after="0" w:line="240" w:lineRule="auto"/>
        <w:jc w:val="both"/>
        <w:rPr>
          <w:rFonts w:ascii="Times New Roman" w:hAnsi="Times New Roman"/>
          <w:b/>
          <w:sz w:val="28"/>
          <w:szCs w:val="28"/>
          <w:lang w:val="uk-UA"/>
        </w:rPr>
      </w:pPr>
    </w:p>
    <w:p w:rsidR="00DC6E65" w:rsidRDefault="00DC6E65" w:rsidP="00DC6E65">
      <w:pPr>
        <w:spacing w:after="0"/>
        <w:ind w:left="5670"/>
        <w:rPr>
          <w:rFonts w:ascii="Times New Roman" w:hAnsi="Times New Roman"/>
          <w:b/>
          <w:sz w:val="24"/>
          <w:szCs w:val="24"/>
          <w:lang w:val="uk-UA"/>
        </w:rPr>
      </w:pPr>
    </w:p>
    <w:p w:rsidR="00DC6E65" w:rsidRDefault="00DC6E65" w:rsidP="00DC6E65">
      <w:pPr>
        <w:spacing w:after="0"/>
        <w:ind w:left="5670"/>
        <w:rPr>
          <w:rFonts w:ascii="Times New Roman" w:hAnsi="Times New Roman"/>
          <w:b/>
          <w:sz w:val="24"/>
          <w:szCs w:val="24"/>
        </w:rPr>
      </w:pPr>
    </w:p>
    <w:p w:rsidR="00DC6E65" w:rsidRDefault="00DC6E65" w:rsidP="00DC6E65"/>
    <w:p w:rsidR="00DC6E65" w:rsidRDefault="00DC6E65" w:rsidP="00DC6E65">
      <w:pPr>
        <w:rPr>
          <w:lang w:val="uk-UA"/>
        </w:rPr>
      </w:pPr>
    </w:p>
    <w:p w:rsidR="00DC6E65" w:rsidRPr="00DC6E65" w:rsidRDefault="00DC6E65" w:rsidP="00DC6E65">
      <w:pPr>
        <w:rPr>
          <w:lang w:val="uk-UA"/>
        </w:rPr>
      </w:pPr>
    </w:p>
    <w:p w:rsidR="006C2508" w:rsidRDefault="006C2508" w:rsidP="006C2508">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p>
    <w:p w:rsidR="006C2508" w:rsidRDefault="006C2508" w:rsidP="006C2508">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rsidR="006C2508" w:rsidRDefault="006C2508" w:rsidP="006C2508">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скликання</w:t>
      </w:r>
    </w:p>
    <w:p w:rsidR="006C2508" w:rsidRDefault="006C2508" w:rsidP="006C2508">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              2020 року       №  </w:t>
      </w:r>
    </w:p>
    <w:p w:rsidR="006C2508" w:rsidRDefault="006C2508" w:rsidP="006C2508">
      <w:pPr>
        <w:pStyle w:val="a4"/>
        <w:rPr>
          <w:b/>
          <w:sz w:val="28"/>
          <w:szCs w:val="28"/>
        </w:rPr>
      </w:pPr>
    </w:p>
    <w:p w:rsidR="006C2508" w:rsidRDefault="006C2508" w:rsidP="006C2508">
      <w:pPr>
        <w:pStyle w:val="a4"/>
        <w:jc w:val="center"/>
        <w:rPr>
          <w:b/>
          <w:sz w:val="28"/>
          <w:szCs w:val="28"/>
        </w:rPr>
      </w:pPr>
      <w:r>
        <w:rPr>
          <w:b/>
          <w:sz w:val="28"/>
          <w:szCs w:val="28"/>
        </w:rPr>
        <w:t>ПЛАН  РОБОТИ</w:t>
      </w:r>
    </w:p>
    <w:p w:rsidR="006C2508" w:rsidRDefault="006C2508" w:rsidP="006C2508">
      <w:pPr>
        <w:pStyle w:val="a4"/>
        <w:jc w:val="center"/>
        <w:rPr>
          <w:b/>
          <w:sz w:val="28"/>
          <w:szCs w:val="28"/>
        </w:rPr>
      </w:pPr>
      <w:r>
        <w:rPr>
          <w:b/>
          <w:sz w:val="28"/>
          <w:szCs w:val="28"/>
        </w:rPr>
        <w:t>виконавчого комітету Ніжинської міської ради</w:t>
      </w:r>
    </w:p>
    <w:p w:rsidR="006C2508" w:rsidRDefault="006C2508" w:rsidP="006C2508">
      <w:pPr>
        <w:pStyle w:val="a4"/>
        <w:jc w:val="center"/>
        <w:rPr>
          <w:b/>
          <w:color w:val="000000"/>
          <w:sz w:val="28"/>
          <w:szCs w:val="28"/>
        </w:rPr>
      </w:pPr>
      <w:r>
        <w:rPr>
          <w:b/>
          <w:sz w:val="28"/>
          <w:szCs w:val="28"/>
        </w:rPr>
        <w:t xml:space="preserve">Чернігівської області </w:t>
      </w:r>
      <w:r>
        <w:rPr>
          <w:b/>
          <w:color w:val="000000"/>
          <w:sz w:val="28"/>
          <w:szCs w:val="28"/>
          <w:lang w:val="en-US"/>
        </w:rPr>
        <w:t>VII</w:t>
      </w:r>
      <w:r>
        <w:rPr>
          <w:b/>
          <w:color w:val="000000"/>
          <w:sz w:val="28"/>
          <w:szCs w:val="28"/>
        </w:rPr>
        <w:t xml:space="preserve"> скликання</w:t>
      </w:r>
    </w:p>
    <w:p w:rsidR="006C2508" w:rsidRDefault="006C2508" w:rsidP="006C2508">
      <w:pPr>
        <w:pStyle w:val="a4"/>
        <w:jc w:val="center"/>
        <w:rPr>
          <w:b/>
          <w:sz w:val="28"/>
          <w:szCs w:val="28"/>
        </w:rPr>
      </w:pPr>
      <w:r>
        <w:rPr>
          <w:b/>
          <w:color w:val="000000"/>
          <w:sz w:val="28"/>
          <w:szCs w:val="28"/>
        </w:rPr>
        <w:t>на І</w:t>
      </w:r>
      <w:r>
        <w:rPr>
          <w:b/>
          <w:color w:val="000000"/>
          <w:sz w:val="28"/>
          <w:szCs w:val="28"/>
          <w:lang w:val="en-US"/>
        </w:rPr>
        <w:t>I</w:t>
      </w:r>
      <w:r>
        <w:rPr>
          <w:b/>
          <w:color w:val="000000"/>
          <w:sz w:val="28"/>
          <w:szCs w:val="28"/>
        </w:rPr>
        <w:t xml:space="preserve"> півріччя 2020 року</w:t>
      </w:r>
    </w:p>
    <w:p w:rsidR="006C2508" w:rsidRDefault="006C2508" w:rsidP="006C2508">
      <w:pPr>
        <w:pStyle w:val="a4"/>
        <w:jc w:val="center"/>
        <w:rPr>
          <w:b/>
          <w:sz w:val="28"/>
          <w:szCs w:val="28"/>
        </w:rPr>
      </w:pPr>
    </w:p>
    <w:p w:rsidR="006C2508" w:rsidRDefault="006C2508" w:rsidP="006C2508">
      <w:pPr>
        <w:pStyle w:val="a4"/>
        <w:jc w:val="center"/>
        <w:rPr>
          <w:b/>
          <w:sz w:val="28"/>
          <w:szCs w:val="28"/>
        </w:rPr>
      </w:pPr>
      <w:r>
        <w:rPr>
          <w:b/>
          <w:sz w:val="28"/>
          <w:szCs w:val="28"/>
        </w:rPr>
        <w:t>Основні напрямки діяльності</w:t>
      </w:r>
    </w:p>
    <w:p w:rsidR="006C2508" w:rsidRPr="00DC6E65" w:rsidRDefault="006C2508" w:rsidP="00DC6E6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6C2508" w:rsidRDefault="006C2508" w:rsidP="006C2508">
      <w:pPr>
        <w:pStyle w:val="a4"/>
        <w:ind w:firstLine="567"/>
        <w:jc w:val="both"/>
        <w:rPr>
          <w:sz w:val="28"/>
          <w:szCs w:val="28"/>
        </w:rPr>
      </w:pPr>
      <w:r>
        <w:rPr>
          <w:sz w:val="28"/>
          <w:szCs w:val="28"/>
        </w:rPr>
        <w:t xml:space="preserve">Планування роботи та організація діяльності виконавчого комітету Ніжинської міської ради Чернігівської області </w:t>
      </w:r>
      <w:r>
        <w:rPr>
          <w:color w:val="000000"/>
          <w:sz w:val="28"/>
          <w:szCs w:val="28"/>
          <w:lang w:val="en-US"/>
        </w:rPr>
        <w:t>VII</w:t>
      </w:r>
      <w:r>
        <w:rPr>
          <w:color w:val="000000"/>
          <w:sz w:val="28"/>
          <w:szCs w:val="28"/>
        </w:rPr>
        <w:t xml:space="preserve"> скликання, </w:t>
      </w:r>
      <w:r>
        <w:rPr>
          <w:sz w:val="28"/>
          <w:szCs w:val="28"/>
        </w:rPr>
        <w:t xml:space="preserve">виконавчих органів виконавчого комітету міської ради, їх структурних підрозділів та посадових осіб протягом другого півріччя 2020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7" w:tgtFrame="_blank" w:history="1">
        <w:r w:rsidRPr="006C2508">
          <w:rPr>
            <w:rStyle w:val="a3"/>
            <w:color w:val="000000"/>
            <w:sz w:val="28"/>
            <w:szCs w:val="28"/>
            <w:u w:val="none"/>
          </w:rPr>
          <w:t>«Про засади державної регуляторної політики у сфері господарської діяльності»</w:t>
        </w:r>
      </w:hyperlink>
      <w:r>
        <w:rPr>
          <w:color w:val="000000"/>
          <w:sz w:val="28"/>
          <w:szCs w:val="28"/>
        </w:rPr>
        <w:t>,</w:t>
      </w:r>
      <w:r>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відповідно до Регламенту Ніжинської міської ради VІІ скликання, затвердженого рішенням другої сесії VІІ скликання від 24 листопада 2015 року №1-2/2015 (із змінами), Регламенту виконавчого комітету Ніжинської міської ради VІІ скликання, затвердженого рішенням виконавчого комітету Ніжинської міської ради від 11 серпня 2016 року № 220 (зі змінами),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міської об’єднаної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міської об’єднаної територіальної громади державної політики у визначених законодавством України сферах управління;</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міської об’єднаної територіальної громади;</w:t>
      </w:r>
    </w:p>
    <w:p w:rsidR="006C2508" w:rsidRDefault="006C2508" w:rsidP="006C2508">
      <w:pPr>
        <w:pStyle w:val="a4"/>
        <w:ind w:firstLine="567"/>
        <w:jc w:val="both"/>
        <w:rPr>
          <w:sz w:val="28"/>
          <w:szCs w:val="28"/>
        </w:rPr>
      </w:pPr>
      <w:r>
        <w:rPr>
          <w:sz w:val="28"/>
          <w:szCs w:val="28"/>
        </w:rPr>
        <w:t xml:space="preserve">- розширення спектру та підвищення якості адміністративних та інших послуг, що надаються громадянам-жителям Ніжинської міської об’єднаної територіальної громади виконавчими органами Ніжинської міської ради, </w:t>
      </w:r>
      <w:r>
        <w:rPr>
          <w:sz w:val="28"/>
          <w:szCs w:val="28"/>
        </w:rPr>
        <w:lastRenderedPageBreak/>
        <w:t>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ради, в тому числі, шляхом оперативного розгляду та вирішення проблемних 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роботи із заявами, зверненнями, пропозиціями та скаргами  громадян-жителів Ніжинської міської об’єднаної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міської об’єднаної територіальної громади державної політики у сфері цивільного захисту населення та запобігання надзвичайним ситуаціям;</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міської об’єднаної територіальної громади державної політики щодо організації, підготовки та проведення заходів мобілізаційної підготовки та мобілізації;</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міської об’єднаної територіальної громади призову громадян на строкову військову службу та військову службу за контрактом;</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проведення заходів патріотичного виховання молоді та підлітків-жителів населених пунктів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реалізація конституційного права громадян-жителів та гостей Ніжинської міської об’єднаної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міської об’єднаної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конституційного права громадян-жителів Ніжинської міської об’єднаної територіальної громади на соціальний захист;</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рівня та якості житлово-комунальних послуг для жителів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різноманітних потреб жителів Ніжинської міської об’єднаної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міської об’єднаної територіальної громади;</w:t>
      </w:r>
    </w:p>
    <w:p w:rsidR="006C2508" w:rsidRDefault="006C2508" w:rsidP="006C25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популяризації Ніжинської міської об’єднаної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6C2508" w:rsidRDefault="006C2508" w:rsidP="006C2508">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міської об’єднаної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міської об’єднаної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6C2508" w:rsidRDefault="006C2508" w:rsidP="006C2508">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максимального сприяння залученню громадян-жителів Ніжинської міської об’єднаної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міської об’єднаної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скликання,  рішеннями виконавчого комітету міської ради;</w:t>
      </w:r>
    </w:p>
    <w:p w:rsidR="006C2508" w:rsidRDefault="006C2508" w:rsidP="006C2508">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у межах компетенції та чинного законодавства України,   підготовці та проведенню на території Ніжинської міської об’єднаної територіальної громади чергових місцевих виборів восени 2020 року, створення на території громади належних умов для вільного та неупередженого волевиявлення громадян відповідно до вимог Конституції                              та Виборчого кодексу України;</w:t>
      </w:r>
    </w:p>
    <w:p w:rsidR="006C2508" w:rsidRDefault="006C2508" w:rsidP="006C2508">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w:t>
      </w:r>
      <w:r w:rsidR="008B4D61">
        <w:rPr>
          <w:rFonts w:ascii="Times New Roman" w:hAnsi="Times New Roman" w:cs="Times New Roman"/>
          <w:sz w:val="28"/>
          <w:szCs w:val="28"/>
          <w:lang w:val="uk-UA"/>
        </w:rPr>
        <w:t xml:space="preserve"> </w:t>
      </w:r>
      <w:r>
        <w:rPr>
          <w:rFonts w:ascii="Times New Roman" w:hAnsi="Times New Roman" w:cs="Times New Roman"/>
          <w:sz w:val="28"/>
          <w:szCs w:val="28"/>
          <w:lang w:val="uk-UA"/>
        </w:rPr>
        <w:t>у всіх сферах, галузях та напрямках життя Ніжинської міської об’єднаної територіальної громади.</w:t>
      </w:r>
    </w:p>
    <w:p w:rsidR="006C2508" w:rsidRDefault="006C2508" w:rsidP="006C2508">
      <w:pPr>
        <w:tabs>
          <w:tab w:val="left" w:pos="709"/>
          <w:tab w:val="left" w:pos="851"/>
        </w:tabs>
        <w:spacing w:after="0" w:line="240" w:lineRule="auto"/>
        <w:jc w:val="both"/>
        <w:rPr>
          <w:rFonts w:ascii="Times New Roman" w:hAnsi="Times New Roman" w:cs="Times New Roman"/>
          <w:sz w:val="28"/>
          <w:szCs w:val="28"/>
          <w:lang w:val="uk-UA"/>
        </w:rPr>
      </w:pPr>
    </w:p>
    <w:p w:rsidR="006C2508" w:rsidRDefault="006C2508" w:rsidP="006C2508">
      <w:pPr>
        <w:tabs>
          <w:tab w:val="left" w:pos="709"/>
          <w:tab w:val="left" w:pos="851"/>
        </w:tabs>
        <w:spacing w:after="0" w:line="240" w:lineRule="auto"/>
        <w:jc w:val="both"/>
        <w:rPr>
          <w:rFonts w:ascii="Times New Roman" w:hAnsi="Times New Roman" w:cs="Times New Roman"/>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КОМІТЕТУНІЖИНСЬКОЇ МІСЬКОЇ РАДИ</w:t>
      </w:r>
    </w:p>
    <w:p w:rsidR="006C2508" w:rsidRDefault="006C2508" w:rsidP="006C2508">
      <w:pPr>
        <w:spacing w:after="0"/>
        <w:ind w:firstLine="708"/>
        <w:jc w:val="center"/>
        <w:rPr>
          <w:rFonts w:ascii="Times New Roman" w:hAnsi="Times New Roman" w:cs="Times New Roman"/>
          <w:b/>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 Календар засідань виконавчого комітету міської ради:</w:t>
      </w:r>
    </w:p>
    <w:p w:rsidR="006C2508" w:rsidRDefault="006C2508" w:rsidP="006C2508">
      <w:pPr>
        <w:spacing w:after="0"/>
        <w:jc w:val="center"/>
        <w:rPr>
          <w:rFonts w:ascii="Times New Roman" w:hAnsi="Times New Roman" w:cs="Times New Roman"/>
          <w:b/>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5045"/>
      </w:tblGrid>
      <w:tr w:rsidR="006C2508" w:rsidTr="006C2508">
        <w:tc>
          <w:tcPr>
            <w:tcW w:w="9636" w:type="dxa"/>
            <w:gridSpan w:val="2"/>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b/>
                <w:sz w:val="28"/>
                <w:szCs w:val="28"/>
              </w:rPr>
              <w:t>Засідання виконавчого комітету у І</w:t>
            </w:r>
            <w:r>
              <w:rPr>
                <w:b/>
                <w:sz w:val="28"/>
                <w:szCs w:val="28"/>
                <w:lang w:val="en-US"/>
              </w:rPr>
              <w:t>I</w:t>
            </w:r>
            <w:r>
              <w:rPr>
                <w:b/>
                <w:sz w:val="28"/>
                <w:szCs w:val="28"/>
              </w:rPr>
              <w:t xml:space="preserve"> кварталі 2020 року</w:t>
            </w:r>
          </w:p>
        </w:tc>
      </w:tr>
      <w:tr w:rsidR="006C2508" w:rsidTr="006C2508">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липень</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02.07; 09.07; 16.07; 23.07; 30.07</w:t>
            </w:r>
          </w:p>
        </w:tc>
      </w:tr>
      <w:tr w:rsidR="006C2508" w:rsidTr="006C2508">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серпень</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06.08; 13.08; 20.08; 27.08</w:t>
            </w:r>
          </w:p>
        </w:tc>
      </w:tr>
      <w:tr w:rsidR="006C2508" w:rsidTr="006C2508">
        <w:trPr>
          <w:trHeight w:val="269"/>
        </w:trPr>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вересень</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03.09; 10.09; 17.09;  24.09</w:t>
            </w:r>
          </w:p>
        </w:tc>
      </w:tr>
      <w:tr w:rsidR="006C2508" w:rsidTr="006C2508">
        <w:tc>
          <w:tcPr>
            <w:tcW w:w="9636" w:type="dxa"/>
            <w:gridSpan w:val="2"/>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III</w:t>
            </w:r>
            <w:r>
              <w:rPr>
                <w:sz w:val="28"/>
                <w:szCs w:val="28"/>
              </w:rPr>
              <w:t xml:space="preserve"> кварталу 2020 року  усього – 13</w:t>
            </w:r>
          </w:p>
        </w:tc>
      </w:tr>
      <w:tr w:rsidR="006C2508" w:rsidTr="006C2508">
        <w:tc>
          <w:tcPr>
            <w:tcW w:w="9636" w:type="dxa"/>
            <w:gridSpan w:val="2"/>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center"/>
              <w:rPr>
                <w:b/>
                <w:sz w:val="28"/>
                <w:szCs w:val="28"/>
              </w:rPr>
            </w:pPr>
            <w:r>
              <w:rPr>
                <w:b/>
                <w:sz w:val="28"/>
                <w:szCs w:val="28"/>
              </w:rPr>
              <w:t>Засідання виконавчого комітету у І</w:t>
            </w:r>
            <w:r>
              <w:rPr>
                <w:b/>
                <w:sz w:val="28"/>
                <w:szCs w:val="28"/>
                <w:lang w:val="en-US"/>
              </w:rPr>
              <w:t>V</w:t>
            </w:r>
            <w:r>
              <w:rPr>
                <w:b/>
                <w:sz w:val="28"/>
                <w:szCs w:val="28"/>
              </w:rPr>
              <w:t xml:space="preserve"> кварталі 2020 року</w:t>
            </w:r>
          </w:p>
        </w:tc>
      </w:tr>
      <w:tr w:rsidR="006C2508" w:rsidTr="006C2508">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жовтень</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01.10; 08.10; 15.10; 22.10; 29.10</w:t>
            </w:r>
          </w:p>
        </w:tc>
      </w:tr>
      <w:tr w:rsidR="006C2508" w:rsidTr="006C2508">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листопад</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05.11; 12.11; 19.11; 26.11</w:t>
            </w:r>
          </w:p>
        </w:tc>
      </w:tr>
      <w:tr w:rsidR="006C2508" w:rsidTr="006C2508">
        <w:tc>
          <w:tcPr>
            <w:tcW w:w="4591"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грудень</w:t>
            </w:r>
          </w:p>
        </w:tc>
        <w:tc>
          <w:tcPr>
            <w:tcW w:w="5045" w:type="dxa"/>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jc w:val="both"/>
              <w:rPr>
                <w:sz w:val="28"/>
                <w:szCs w:val="28"/>
              </w:rPr>
            </w:pPr>
            <w:r>
              <w:rPr>
                <w:sz w:val="28"/>
                <w:szCs w:val="28"/>
              </w:rPr>
              <w:t>03.12; 10.12; 17.12; 24.12; 31.12</w:t>
            </w:r>
          </w:p>
        </w:tc>
      </w:tr>
      <w:tr w:rsidR="006C2508" w:rsidTr="006C2508">
        <w:tc>
          <w:tcPr>
            <w:tcW w:w="9636" w:type="dxa"/>
            <w:gridSpan w:val="2"/>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2020 року  усього – 14</w:t>
            </w:r>
          </w:p>
        </w:tc>
      </w:tr>
      <w:tr w:rsidR="006C2508" w:rsidTr="006C2508">
        <w:trPr>
          <w:trHeight w:val="304"/>
        </w:trPr>
        <w:tc>
          <w:tcPr>
            <w:tcW w:w="9636" w:type="dxa"/>
            <w:gridSpan w:val="2"/>
            <w:tcBorders>
              <w:top w:val="single" w:sz="4" w:space="0" w:color="auto"/>
              <w:left w:val="single" w:sz="4" w:space="0" w:color="auto"/>
              <w:bottom w:val="single" w:sz="4" w:space="0" w:color="auto"/>
              <w:right w:val="single" w:sz="4" w:space="0" w:color="auto"/>
            </w:tcBorders>
            <w:hideMark/>
          </w:tcPr>
          <w:p w:rsidR="006C2508" w:rsidRDefault="006C2508">
            <w:pPr>
              <w:pStyle w:val="a4"/>
              <w:spacing w:line="252" w:lineRule="auto"/>
              <w:rPr>
                <w:sz w:val="28"/>
                <w:szCs w:val="28"/>
              </w:rPr>
            </w:pPr>
            <w:r>
              <w:rPr>
                <w:sz w:val="28"/>
                <w:szCs w:val="28"/>
              </w:rPr>
              <w:t xml:space="preserve">Заплановано проведення засідань протягом </w:t>
            </w:r>
            <w:r>
              <w:rPr>
                <w:sz w:val="28"/>
                <w:szCs w:val="28"/>
                <w:lang w:val="ru-RU"/>
              </w:rPr>
              <w:t>другого</w:t>
            </w:r>
            <w:r>
              <w:rPr>
                <w:sz w:val="28"/>
                <w:szCs w:val="28"/>
              </w:rPr>
              <w:t xml:space="preserve"> півріччя 2020 року,  усього – 27</w:t>
            </w:r>
          </w:p>
        </w:tc>
      </w:tr>
    </w:tbl>
    <w:p w:rsidR="006C2508" w:rsidRDefault="006C2508" w:rsidP="006C2508">
      <w:pPr>
        <w:spacing w:after="0"/>
        <w:rPr>
          <w:rFonts w:ascii="Times New Roman" w:hAnsi="Times New Roman" w:cs="Times New Roman"/>
          <w:sz w:val="28"/>
          <w:szCs w:val="28"/>
          <w:lang w:val="uk-UA"/>
        </w:rPr>
      </w:pPr>
    </w:p>
    <w:p w:rsidR="006C2508" w:rsidRDefault="006C2508" w:rsidP="006C250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rsidR="006C2508" w:rsidRDefault="006C2508" w:rsidP="006C2508">
      <w:pPr>
        <w:spacing w:after="0" w:line="240" w:lineRule="auto"/>
        <w:jc w:val="center"/>
        <w:rPr>
          <w:rFonts w:ascii="Times New Roman" w:hAnsi="Times New Roman" w:cs="Times New Roman"/>
          <w:b/>
          <w:color w:val="FF0000"/>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6C2508" w:rsidRDefault="006C2508" w:rsidP="006C2508">
      <w:pPr>
        <w:spacing w:after="0" w:line="240" w:lineRule="auto"/>
        <w:jc w:val="center"/>
        <w:rPr>
          <w:rFonts w:ascii="Times New Roman" w:hAnsi="Times New Roman" w:cs="Times New Roman"/>
          <w:b/>
          <w:sz w:val="28"/>
          <w:szCs w:val="28"/>
          <w:lang w:val="uk-UA"/>
        </w:rPr>
      </w:pPr>
    </w:p>
    <w:p w:rsidR="006C2508" w:rsidRDefault="006C2508" w:rsidP="008B4D6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II</w:t>
      </w:r>
      <w:r w:rsidR="008B4D61">
        <w:rPr>
          <w:rFonts w:ascii="Times New Roman" w:hAnsi="Times New Roman" w:cs="Times New Roman"/>
          <w:b/>
          <w:sz w:val="28"/>
          <w:szCs w:val="28"/>
          <w:lang w:val="uk-UA"/>
        </w:rPr>
        <w:t>І квартал</w:t>
      </w:r>
    </w:p>
    <w:p w:rsidR="006C2508" w:rsidRDefault="008B4D61" w:rsidP="008B4D6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C2508">
        <w:rPr>
          <w:rFonts w:ascii="Times New Roman" w:hAnsi="Times New Roman" w:cs="Times New Roman"/>
          <w:b/>
          <w:sz w:val="28"/>
          <w:szCs w:val="28"/>
          <w:lang w:val="uk-UA"/>
        </w:rPr>
        <w:t xml:space="preserve">Липень </w:t>
      </w:r>
    </w:p>
    <w:p w:rsidR="006C2508" w:rsidRDefault="006C2508" w:rsidP="006C2508">
      <w:pPr>
        <w:spacing w:after="0" w:line="240" w:lineRule="auto"/>
        <w:jc w:val="center"/>
        <w:rPr>
          <w:rFonts w:ascii="Times New Roman" w:hAnsi="Times New Roman" w:cs="Times New Roman"/>
          <w:b/>
          <w:sz w:val="28"/>
          <w:szCs w:val="28"/>
          <w:lang w:val="uk-UA"/>
        </w:rPr>
      </w:pPr>
    </w:p>
    <w:p w:rsidR="006C2508" w:rsidRDefault="008B4D61"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rPr>
        <w:t>1.</w:t>
      </w:r>
      <w:r w:rsidR="006C2508">
        <w:rPr>
          <w:rFonts w:ascii="Times New Roman" w:hAnsi="Times New Roman" w:cs="Times New Roman"/>
          <w:sz w:val="28"/>
          <w:szCs w:val="28"/>
          <w:lang w:val="uk-UA"/>
        </w:rPr>
        <w:t xml:space="preserve"> Про виконання бюджету міста Ніжина за  перше півріччя 20</w:t>
      </w:r>
      <w:r w:rsidR="006C2508">
        <w:rPr>
          <w:rFonts w:ascii="Times New Roman" w:hAnsi="Times New Roman" w:cs="Times New Roman"/>
          <w:sz w:val="28"/>
          <w:szCs w:val="28"/>
        </w:rPr>
        <w:t>20</w:t>
      </w:r>
      <w:r w:rsidR="006C2508">
        <w:rPr>
          <w:rFonts w:ascii="Times New Roman" w:hAnsi="Times New Roman" w:cs="Times New Roman"/>
          <w:sz w:val="28"/>
          <w:szCs w:val="28"/>
          <w:lang w:val="uk-UA"/>
        </w:rPr>
        <w:t xml:space="preserve"> року.</w:t>
      </w: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 Писаренко</w:t>
      </w:r>
    </w:p>
    <w:p w:rsidR="006C2508" w:rsidRDefault="006C2508" w:rsidP="006C2508">
      <w:pPr>
        <w:spacing w:after="0"/>
        <w:jc w:val="both"/>
        <w:rPr>
          <w:rFonts w:ascii="Times New Roman" w:hAnsi="Times New Roman" w:cs="Times New Roman"/>
          <w:color w:val="C0504D" w:themeColor="accent2"/>
          <w:sz w:val="28"/>
          <w:szCs w:val="28"/>
        </w:rPr>
      </w:pP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4D61">
        <w:rPr>
          <w:rFonts w:ascii="Times New Roman" w:hAnsi="Times New Roman" w:cs="Times New Roman"/>
          <w:sz w:val="28"/>
          <w:szCs w:val="28"/>
          <w:lang w:val="uk-UA"/>
        </w:rPr>
        <w:t xml:space="preserve">   </w:t>
      </w:r>
      <w:r>
        <w:rPr>
          <w:rFonts w:ascii="Times New Roman" w:hAnsi="Times New Roman" w:cs="Times New Roman"/>
          <w:sz w:val="28"/>
          <w:szCs w:val="28"/>
          <w:lang w:val="uk-UA"/>
        </w:rPr>
        <w:t>2.Про поповнення міського резерву матеріально-технічних ресурсів для ліквідації наслідків надзвичайних ситуацій.</w:t>
      </w:r>
    </w:p>
    <w:p w:rsidR="006C2508" w:rsidRDefault="008B4D61" w:rsidP="006C2508">
      <w:pPr>
        <w:pStyle w:val="a4"/>
        <w:jc w:val="both"/>
        <w:rPr>
          <w:sz w:val="28"/>
          <w:szCs w:val="28"/>
        </w:rPr>
      </w:pPr>
      <w:r>
        <w:rPr>
          <w:sz w:val="28"/>
          <w:szCs w:val="28"/>
        </w:rPr>
        <w:t xml:space="preserve">                                                                                                                      </w:t>
      </w:r>
      <w:proofErr w:type="spellStart"/>
      <w:r w:rsidR="006C2508">
        <w:rPr>
          <w:sz w:val="28"/>
          <w:szCs w:val="28"/>
        </w:rPr>
        <w:t>М.Чуйко</w:t>
      </w:r>
      <w:proofErr w:type="spellEnd"/>
    </w:p>
    <w:p w:rsidR="006C2508" w:rsidRDefault="006C2508" w:rsidP="006C2508">
      <w:pPr>
        <w:pStyle w:val="a4"/>
        <w:jc w:val="both"/>
        <w:rPr>
          <w:sz w:val="28"/>
          <w:szCs w:val="28"/>
        </w:rPr>
      </w:pPr>
    </w:p>
    <w:p w:rsidR="006C2508" w:rsidRDefault="008B4D61" w:rsidP="006C2508">
      <w:pPr>
        <w:pStyle w:val="a4"/>
        <w:jc w:val="both"/>
        <w:rPr>
          <w:sz w:val="28"/>
          <w:szCs w:val="28"/>
        </w:rPr>
      </w:pPr>
      <w:r>
        <w:rPr>
          <w:sz w:val="28"/>
          <w:szCs w:val="28"/>
        </w:rPr>
        <w:t xml:space="preserve">   </w:t>
      </w:r>
      <w:r w:rsidR="006C2508">
        <w:rPr>
          <w:sz w:val="28"/>
          <w:szCs w:val="28"/>
        </w:rPr>
        <w:t xml:space="preserve">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w:t>
      </w:r>
      <w:r w:rsidR="006C2508">
        <w:rPr>
          <w:sz w:val="28"/>
          <w:szCs w:val="28"/>
          <w:lang w:val="en-US"/>
        </w:rPr>
        <w:t>II</w:t>
      </w:r>
      <w:r w:rsidR="006C2508">
        <w:rPr>
          <w:sz w:val="28"/>
          <w:szCs w:val="28"/>
        </w:rPr>
        <w:t xml:space="preserve"> півріччі 2020року.</w:t>
      </w:r>
    </w:p>
    <w:p w:rsidR="006C2508" w:rsidRDefault="008B4D61" w:rsidP="006C2508">
      <w:pPr>
        <w:pStyle w:val="a4"/>
        <w:jc w:val="both"/>
        <w:rPr>
          <w:sz w:val="28"/>
          <w:szCs w:val="28"/>
        </w:rPr>
      </w:pPr>
      <w:r>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Є.Копилова</w:t>
      </w:r>
      <w:proofErr w:type="spellEnd"/>
      <w:r w:rsidR="006C2508">
        <w:rPr>
          <w:sz w:val="28"/>
          <w:szCs w:val="28"/>
        </w:rPr>
        <w:t xml:space="preserve">, </w:t>
      </w:r>
      <w:proofErr w:type="spellStart"/>
      <w:r w:rsidR="006C2508">
        <w:rPr>
          <w:sz w:val="28"/>
          <w:szCs w:val="28"/>
        </w:rPr>
        <w:t>С.Іллющенко</w:t>
      </w:r>
      <w:proofErr w:type="spellEnd"/>
      <w:r w:rsidR="006C2508">
        <w:rPr>
          <w:sz w:val="28"/>
          <w:szCs w:val="28"/>
        </w:rPr>
        <w:t xml:space="preserve">, </w:t>
      </w:r>
      <w:proofErr w:type="spellStart"/>
      <w:r w:rsidR="006C2508">
        <w:rPr>
          <w:sz w:val="28"/>
          <w:szCs w:val="28"/>
        </w:rPr>
        <w:t>А.Рашко</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8B4D61" w:rsidP="008B4D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6C2508">
        <w:rPr>
          <w:rFonts w:ascii="Times New Roman" w:hAnsi="Times New Roman" w:cs="Times New Roman"/>
          <w:sz w:val="28"/>
          <w:szCs w:val="28"/>
          <w:lang w:val="uk-UA"/>
        </w:rPr>
        <w:t xml:space="preserve">Про відшкодування коштів перевізникам за пільгове перевезення окремих категорій громадян автомобільним транспортом загального користування                   на території громади.                                                                                     </w:t>
      </w:r>
    </w:p>
    <w:p w:rsidR="006C2508" w:rsidRDefault="008B4D61"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8B4D61"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5.Про надання додаткових пільг на оплату житлово-комунальних послуг сім’ям загиблих військовослужбовців-жителям населених пунктів Ніжинської міської об’єднаної територіальної громади.</w:t>
      </w:r>
    </w:p>
    <w:p w:rsidR="006C2508" w:rsidRDefault="008B4D61"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В.Кулініч</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BC723E" w:rsidP="006C2508">
      <w:pPr>
        <w:spacing w:after="0" w:line="24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6.Про затвердження актів комісії з підготовки земельних спорів на території Ніжинської міської об’єднаної територіальної громади.</w:t>
      </w:r>
    </w:p>
    <w:p w:rsidR="006C2508" w:rsidRDefault="00BC723E" w:rsidP="006C2508">
      <w:pPr>
        <w:spacing w:after="0" w:line="24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6C2508" w:rsidRDefault="006C2508" w:rsidP="006C2508">
      <w:pPr>
        <w:pStyle w:val="a4"/>
        <w:jc w:val="both"/>
        <w:rPr>
          <w:color w:val="C0504D" w:themeColor="accent2"/>
          <w:sz w:val="28"/>
          <w:szCs w:val="28"/>
        </w:rPr>
      </w:pP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7.Про заходи виконавчих органів виконавчого комітету Ніжинської міської ради щодо приведення їх діяльності у відповідність до норм нової редакції Закону України «Про службу в органах місцевого самоврядування».</w:t>
      </w:r>
    </w:p>
    <w:p w:rsidR="006C2508" w:rsidRDefault="00BC723E"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Г.Олійник</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С.Осадчий</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І.Алєксєєнко</w:t>
      </w:r>
      <w:proofErr w:type="spellEnd"/>
    </w:p>
    <w:p w:rsidR="006C2508" w:rsidRDefault="006C2508" w:rsidP="006C2508">
      <w:pPr>
        <w:spacing w:after="0"/>
        <w:jc w:val="right"/>
        <w:rPr>
          <w:rFonts w:ascii="Times New Roman" w:hAnsi="Times New Roman" w:cs="Times New Roman"/>
          <w:color w:val="C0504D" w:themeColor="accent2"/>
          <w:sz w:val="28"/>
          <w:szCs w:val="28"/>
          <w:lang w:val="uk-UA"/>
        </w:rPr>
      </w:pP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8.Про організацію заходів по роботі з кадрами: навчання, перепідготовка та підвищення кваліфікації осіб місцевого самоврядування.</w:t>
      </w: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О.Чепуль</w:t>
      </w:r>
      <w:proofErr w:type="spellEnd"/>
    </w:p>
    <w:p w:rsidR="006C2508" w:rsidRDefault="006C2508" w:rsidP="006C2508">
      <w:pPr>
        <w:spacing w:after="0"/>
        <w:jc w:val="both"/>
        <w:rPr>
          <w:rFonts w:ascii="Times New Roman" w:hAnsi="Times New Roman" w:cs="Times New Roman"/>
          <w:sz w:val="28"/>
          <w:szCs w:val="28"/>
          <w:lang w:val="uk-UA"/>
        </w:rPr>
      </w:pP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9.Про надання дозволів на розроблення проектів детального планування                      на території населених пунктів Ніжинської міської об’єднаної територіальної громади.</w:t>
      </w:r>
    </w:p>
    <w:p w:rsidR="006C2508" w:rsidRDefault="00BC723E" w:rsidP="006C2508">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В.Мироненко</w:t>
      </w:r>
    </w:p>
    <w:p w:rsidR="006C2508" w:rsidRDefault="006C2508" w:rsidP="006C2508">
      <w:pPr>
        <w:spacing w:after="0"/>
        <w:jc w:val="both"/>
        <w:rPr>
          <w:rFonts w:ascii="Times New Roman" w:hAnsi="Times New Roman" w:cs="Times New Roman"/>
          <w:b/>
          <w:color w:val="C0504D" w:themeColor="accent2"/>
          <w:sz w:val="28"/>
          <w:szCs w:val="28"/>
          <w:lang w:val="uk-UA"/>
        </w:rPr>
      </w:pP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10.Про затвердження висновків незалежних оцінок про вартість об’єктів комунальної власності Ніжинської міської об’єднаної територіальної громади.</w:t>
      </w:r>
    </w:p>
    <w:p w:rsidR="006C2508" w:rsidRDefault="00BC723E" w:rsidP="006C250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6C2508" w:rsidRDefault="006C2508" w:rsidP="006C2508">
      <w:pPr>
        <w:spacing w:after="0"/>
        <w:jc w:val="center"/>
        <w:rPr>
          <w:rFonts w:ascii="Times New Roman" w:hAnsi="Times New Roman" w:cs="Times New Roman"/>
          <w:sz w:val="28"/>
          <w:szCs w:val="28"/>
          <w:lang w:val="uk-UA"/>
        </w:rPr>
      </w:pPr>
    </w:p>
    <w:p w:rsidR="006C2508" w:rsidRDefault="00BC723E"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11.Про створення аукціонної комісії для продажу об’єктів комунальної власності.                        </w:t>
      </w:r>
    </w:p>
    <w:p w:rsidR="006C2508" w:rsidRDefault="00BC723E" w:rsidP="006C250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BC723E" w:rsidRDefault="00BC723E" w:rsidP="006C2508">
      <w:pPr>
        <w:spacing w:after="0"/>
        <w:rPr>
          <w:rFonts w:ascii="Times New Roman" w:hAnsi="Times New Roman" w:cs="Times New Roman"/>
          <w:sz w:val="28"/>
          <w:szCs w:val="28"/>
          <w:lang w:val="uk-UA"/>
        </w:rPr>
      </w:pPr>
    </w:p>
    <w:p w:rsidR="006C2508" w:rsidRDefault="00BC723E"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12.Про стан підготовки адміністративної будівлі та окремих приміщень Ніжинського міського будинку культури до розміщення та функціонування окружної виборчої комісії у період проведення на території громади місцевих виборів 2020 року.</w:t>
      </w:r>
    </w:p>
    <w:p w:rsidR="006C2508" w:rsidRDefault="006C2508" w:rsidP="006C2508">
      <w:pPr>
        <w:spacing w:after="0"/>
        <w:ind w:left="5664"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 </w:t>
      </w: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А.Кушніренко</w:t>
      </w:r>
      <w:proofErr w:type="spellEnd"/>
    </w:p>
    <w:p w:rsidR="006C2508" w:rsidRDefault="006C2508" w:rsidP="006C2508">
      <w:pPr>
        <w:spacing w:after="0"/>
        <w:jc w:val="center"/>
        <w:rPr>
          <w:rFonts w:ascii="Times New Roman" w:hAnsi="Times New Roman" w:cs="Times New Roman"/>
          <w:b/>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Серпень</w:t>
      </w: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1.Про заохочення суб’єктів підприємництва міста з нагоди відзначення Дня підприємця та фінансування заходу.</w:t>
      </w:r>
    </w:p>
    <w:p w:rsidR="006C2508" w:rsidRDefault="00BC723E"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Л.Писаренко, Т.Гавриш</w:t>
      </w:r>
    </w:p>
    <w:p w:rsidR="006C2508" w:rsidRDefault="006C2508" w:rsidP="006C2508">
      <w:pPr>
        <w:spacing w:after="0"/>
        <w:jc w:val="both"/>
        <w:rPr>
          <w:rFonts w:ascii="Times New Roman" w:hAnsi="Times New Roman" w:cs="Times New Roman"/>
          <w:sz w:val="28"/>
          <w:szCs w:val="28"/>
          <w:lang w:val="uk-UA"/>
        </w:rPr>
      </w:pPr>
    </w:p>
    <w:p w:rsidR="006C2508" w:rsidRDefault="00BC723E"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2.Про організацію проведення в місті Ніжині «Спасівського ярмарку «Свято меду».</w:t>
      </w:r>
    </w:p>
    <w:p w:rsidR="006C2508" w:rsidRDefault="00BC723E"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C2508">
        <w:rPr>
          <w:rFonts w:ascii="Times New Roman" w:hAnsi="Times New Roman" w:cs="Times New Roman"/>
          <w:sz w:val="28"/>
          <w:szCs w:val="28"/>
          <w:lang w:val="uk-UA"/>
        </w:rPr>
        <w:t xml:space="preserve">3.Про затвердження списків учнів закладів загальної середньої освіти на харчування за кошти міського бюджету у 2020-2021 </w:t>
      </w:r>
      <w:proofErr w:type="spellStart"/>
      <w:r w:rsidR="006C2508">
        <w:rPr>
          <w:rFonts w:ascii="Times New Roman" w:hAnsi="Times New Roman" w:cs="Times New Roman"/>
          <w:sz w:val="28"/>
          <w:szCs w:val="28"/>
          <w:lang w:val="uk-UA"/>
        </w:rPr>
        <w:t>н.р</w:t>
      </w:r>
      <w:proofErr w:type="spellEnd"/>
      <w:r w:rsidR="006C2508">
        <w:rPr>
          <w:rFonts w:ascii="Times New Roman" w:hAnsi="Times New Roman" w:cs="Times New Roman"/>
          <w:sz w:val="28"/>
          <w:szCs w:val="28"/>
          <w:lang w:val="uk-UA"/>
        </w:rPr>
        <w:t xml:space="preserve">.                        </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С.Крапив’янський</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Л.Писаренко</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6C2508">
        <w:rPr>
          <w:rFonts w:ascii="Times New Roman" w:hAnsi="Times New Roman" w:cs="Times New Roman"/>
          <w:sz w:val="28"/>
          <w:szCs w:val="28"/>
          <w:lang w:val="uk-UA"/>
        </w:rPr>
        <w:t xml:space="preserve">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sidR="006C2508">
        <w:rPr>
          <w:rFonts w:ascii="Times New Roman" w:hAnsi="Times New Roman" w:cs="Times New Roman"/>
          <w:sz w:val="28"/>
          <w:szCs w:val="28"/>
          <w:lang w:val="uk-UA"/>
        </w:rPr>
        <w:t>квартоблікових</w:t>
      </w:r>
      <w:proofErr w:type="spellEnd"/>
      <w:r w:rsidR="006C2508">
        <w:rPr>
          <w:rFonts w:ascii="Times New Roman" w:hAnsi="Times New Roman" w:cs="Times New Roman"/>
          <w:sz w:val="28"/>
          <w:szCs w:val="28"/>
          <w:lang w:val="uk-UA"/>
        </w:rPr>
        <w:t xml:space="preserve"> справ та зміну статусу приміщень та про зміну особових рахунків.</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О.Лях</w:t>
      </w:r>
    </w:p>
    <w:p w:rsidR="006C2508" w:rsidRDefault="006C2508" w:rsidP="006C2508">
      <w:pPr>
        <w:spacing w:after="0" w:line="240" w:lineRule="auto"/>
        <w:jc w:val="both"/>
        <w:rPr>
          <w:rFonts w:ascii="Times New Roman" w:hAnsi="Times New Roman" w:cs="Times New Roman"/>
          <w:sz w:val="28"/>
          <w:szCs w:val="28"/>
          <w:lang w:val="uk-UA"/>
        </w:rPr>
      </w:pP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5.Про погодження режимів роботи закладів торгівлі та дозвілля на території населених пунктів Ніжинської міської об’єднаної територіальної громади.</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6.Про стан дотримання вимог чинного законодавства України, норм Регламенту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їх основної діяльності (проектів рішень ради, проектів рішень виконавчого комітету ради, проектів розпоряджень міського голови). </w:t>
      </w:r>
    </w:p>
    <w:p w:rsidR="006C2508" w:rsidRDefault="00D0567D" w:rsidP="006C2508">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В.Лега</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Є.Копилова</w:t>
      </w:r>
      <w:proofErr w:type="spellEnd"/>
    </w:p>
    <w:p w:rsidR="006C2508" w:rsidRDefault="006C2508" w:rsidP="006C2508">
      <w:pPr>
        <w:spacing w:after="0"/>
        <w:ind w:left="360"/>
        <w:jc w:val="both"/>
        <w:rPr>
          <w:rFonts w:ascii="Times New Roman" w:hAnsi="Times New Roman" w:cs="Times New Roman"/>
          <w:color w:val="C0504D" w:themeColor="accent2"/>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7.Про перспективне та поточне планування виконавчих органів виконавчого комітету Ніжинської міської ради та їх структурних підрозділів, забезпечення належного відомчого контролю за виконанням планових заходів. 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«інтернет».</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О.Доля, С.Остапенко, О.Гук</w:t>
      </w:r>
    </w:p>
    <w:p w:rsidR="006C2508" w:rsidRDefault="006C2508" w:rsidP="006C2508">
      <w:pPr>
        <w:pStyle w:val="a4"/>
        <w:jc w:val="both"/>
        <w:rPr>
          <w:color w:val="C0504D" w:themeColor="accent2"/>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 xml:space="preserve">8.Про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міської ради у </w:t>
      </w:r>
      <w:r w:rsidR="006C2508">
        <w:rPr>
          <w:sz w:val="28"/>
          <w:szCs w:val="28"/>
          <w:lang w:val="en-US"/>
        </w:rPr>
        <w:t>II</w:t>
      </w:r>
      <w:r w:rsidR="006C2508">
        <w:rPr>
          <w:sz w:val="28"/>
          <w:szCs w:val="28"/>
        </w:rPr>
        <w:t xml:space="preserve"> півріччі 2020року.</w:t>
      </w:r>
    </w:p>
    <w:p w:rsidR="006C2508" w:rsidRDefault="006C2508" w:rsidP="006C2508">
      <w:pPr>
        <w:pStyle w:val="a4"/>
        <w:jc w:val="both"/>
        <w:rPr>
          <w:sz w:val="28"/>
          <w:szCs w:val="28"/>
        </w:rPr>
      </w:pPr>
      <w:proofErr w:type="spellStart"/>
      <w:r>
        <w:rPr>
          <w:sz w:val="28"/>
          <w:szCs w:val="28"/>
        </w:rPr>
        <w:t>В.Лега</w:t>
      </w:r>
      <w:proofErr w:type="spellEnd"/>
      <w:r>
        <w:rPr>
          <w:sz w:val="28"/>
          <w:szCs w:val="28"/>
        </w:rPr>
        <w:t xml:space="preserve">, </w:t>
      </w:r>
      <w:proofErr w:type="spellStart"/>
      <w:r>
        <w:rPr>
          <w:sz w:val="28"/>
          <w:szCs w:val="28"/>
        </w:rPr>
        <w:t>Є.Копилова</w:t>
      </w:r>
      <w:proofErr w:type="spellEnd"/>
      <w:r>
        <w:rPr>
          <w:sz w:val="28"/>
          <w:szCs w:val="28"/>
        </w:rPr>
        <w:t xml:space="preserve">, </w:t>
      </w:r>
      <w:proofErr w:type="spellStart"/>
      <w:r>
        <w:rPr>
          <w:sz w:val="28"/>
          <w:szCs w:val="28"/>
        </w:rPr>
        <w:t>С.Іллющенко</w:t>
      </w:r>
      <w:proofErr w:type="spellEnd"/>
      <w:r>
        <w:rPr>
          <w:sz w:val="28"/>
          <w:szCs w:val="28"/>
        </w:rPr>
        <w:t xml:space="preserve">, </w:t>
      </w:r>
      <w:proofErr w:type="spellStart"/>
      <w:r>
        <w:rPr>
          <w:sz w:val="28"/>
          <w:szCs w:val="28"/>
        </w:rPr>
        <w:t>А.Рашко</w:t>
      </w:r>
      <w:proofErr w:type="spellEnd"/>
    </w:p>
    <w:p w:rsidR="006C2508" w:rsidRDefault="006C2508" w:rsidP="006C2508">
      <w:pPr>
        <w:pStyle w:val="a4"/>
        <w:jc w:val="both"/>
        <w:rPr>
          <w:sz w:val="28"/>
          <w:szCs w:val="28"/>
        </w:rPr>
      </w:pPr>
      <w:r>
        <w:rPr>
          <w:sz w:val="28"/>
          <w:szCs w:val="28"/>
        </w:rPr>
        <w:t xml:space="preserve">9.Про заходи виконавчих органів міської ради та її виконавчого комітету                   з питань забезпечення безпеки життєдіяльності </w:t>
      </w:r>
      <w:proofErr w:type="spellStart"/>
      <w:r>
        <w:rPr>
          <w:sz w:val="28"/>
          <w:szCs w:val="28"/>
        </w:rPr>
        <w:t>громадян.Про</w:t>
      </w:r>
      <w:proofErr w:type="spellEnd"/>
      <w:r>
        <w:rPr>
          <w:sz w:val="28"/>
          <w:szCs w:val="28"/>
        </w:rPr>
        <w:t xml:space="preserve"> забезпечення публічної безпеки на території Ніжинської міської об’єднаної територіальної громади, стан взаємодії з правоохоронними органами та громадськими формуваннями з охорони громадського (публічного) порядку, що зареєстровані на території громади.</w:t>
      </w:r>
    </w:p>
    <w:p w:rsidR="006C2508" w:rsidRDefault="00D0567D" w:rsidP="006C2508">
      <w:pPr>
        <w:pStyle w:val="a4"/>
        <w:jc w:val="both"/>
        <w:rPr>
          <w:sz w:val="28"/>
          <w:szCs w:val="28"/>
        </w:rPr>
      </w:pPr>
      <w:r>
        <w:rPr>
          <w:sz w:val="28"/>
          <w:szCs w:val="28"/>
        </w:rPr>
        <w:t xml:space="preserve">                                                                             </w:t>
      </w:r>
      <w:proofErr w:type="spellStart"/>
      <w:r w:rsidR="006C2508">
        <w:rPr>
          <w:sz w:val="28"/>
          <w:szCs w:val="28"/>
        </w:rPr>
        <w:t>М.Чуйко</w:t>
      </w:r>
      <w:proofErr w:type="spellEnd"/>
      <w:r w:rsidR="006C2508">
        <w:rPr>
          <w:sz w:val="28"/>
          <w:szCs w:val="28"/>
        </w:rPr>
        <w:t xml:space="preserve">, </w:t>
      </w:r>
      <w:proofErr w:type="spellStart"/>
      <w:r w:rsidR="006C2508">
        <w:rPr>
          <w:sz w:val="28"/>
          <w:szCs w:val="28"/>
        </w:rPr>
        <w:t>Н.Бойко</w:t>
      </w:r>
      <w:proofErr w:type="spellEnd"/>
      <w:r w:rsidR="006C2508">
        <w:rPr>
          <w:sz w:val="28"/>
          <w:szCs w:val="28"/>
        </w:rPr>
        <w:t xml:space="preserve">, </w:t>
      </w:r>
      <w:proofErr w:type="spellStart"/>
      <w:r w:rsidR="006C2508">
        <w:rPr>
          <w:sz w:val="28"/>
          <w:szCs w:val="28"/>
        </w:rPr>
        <w:t>О.Черпурний</w:t>
      </w:r>
      <w:proofErr w:type="spellEnd"/>
    </w:p>
    <w:p w:rsidR="006C2508" w:rsidRDefault="006C2508" w:rsidP="006C2508">
      <w:pPr>
        <w:pStyle w:val="a4"/>
        <w:jc w:val="both"/>
        <w:rPr>
          <w:sz w:val="28"/>
          <w:szCs w:val="28"/>
        </w:rPr>
      </w:pPr>
      <w:r>
        <w:rPr>
          <w:sz w:val="28"/>
          <w:szCs w:val="28"/>
        </w:rPr>
        <w:tab/>
        <w:t xml:space="preserve">                                                                      (міський ВП ГУ НП в області)</w:t>
      </w:r>
    </w:p>
    <w:p w:rsidR="006C2508" w:rsidRDefault="006C2508" w:rsidP="006C2508">
      <w:pPr>
        <w:pStyle w:val="a4"/>
        <w:jc w:val="both"/>
        <w:rPr>
          <w:color w:val="C0504D" w:themeColor="accent2"/>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10.Про погодження матеріалів судової будівельно-технічної та земельно-технічної експертиз.</w:t>
      </w:r>
    </w:p>
    <w:p w:rsidR="006C2508" w:rsidRDefault="00D0567D" w:rsidP="006C2508">
      <w:pPr>
        <w:pStyle w:val="a4"/>
        <w:jc w:val="both"/>
        <w:rPr>
          <w:sz w:val="28"/>
          <w:szCs w:val="28"/>
        </w:rPr>
      </w:pPr>
      <w:r>
        <w:rPr>
          <w:sz w:val="28"/>
          <w:szCs w:val="28"/>
        </w:rPr>
        <w:t xml:space="preserve">                                                                                                              </w:t>
      </w:r>
      <w:r w:rsidR="006C2508">
        <w:rPr>
          <w:sz w:val="28"/>
          <w:szCs w:val="28"/>
        </w:rPr>
        <w:t>В.Мироненко</w:t>
      </w:r>
    </w:p>
    <w:p w:rsidR="006C2508" w:rsidRDefault="006C2508" w:rsidP="006C2508">
      <w:pPr>
        <w:pStyle w:val="a4"/>
        <w:jc w:val="both"/>
        <w:rPr>
          <w:color w:val="C0504D" w:themeColor="accent2"/>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11.Про відзначення Подяками виконавчого комітету кращих спортсменів Ніжинської міської об’єднаної територіальної громади.</w:t>
      </w:r>
    </w:p>
    <w:p w:rsidR="006C2508" w:rsidRDefault="00D0567D" w:rsidP="006C2508">
      <w:pPr>
        <w:pStyle w:val="a4"/>
        <w:ind w:left="7788"/>
        <w:jc w:val="both"/>
        <w:rPr>
          <w:sz w:val="28"/>
          <w:szCs w:val="28"/>
          <w:lang w:val="ru-RU"/>
        </w:rPr>
      </w:pPr>
      <w:r>
        <w:rPr>
          <w:sz w:val="28"/>
          <w:szCs w:val="28"/>
        </w:rPr>
        <w:t xml:space="preserve">     </w:t>
      </w:r>
      <w:r w:rsidR="006C2508">
        <w:rPr>
          <w:sz w:val="28"/>
          <w:szCs w:val="28"/>
        </w:rPr>
        <w:t>П.Глушко</w:t>
      </w:r>
    </w:p>
    <w:p w:rsidR="006C2508" w:rsidRDefault="006C2508" w:rsidP="006C2508">
      <w:pPr>
        <w:pStyle w:val="a4"/>
        <w:tabs>
          <w:tab w:val="left" w:pos="8508"/>
        </w:tabs>
        <w:jc w:val="both"/>
        <w:rPr>
          <w:sz w:val="28"/>
          <w:szCs w:val="28"/>
          <w:lang w:val="ru-RU"/>
        </w:rPr>
      </w:pPr>
      <w:r>
        <w:rPr>
          <w:sz w:val="28"/>
          <w:szCs w:val="28"/>
          <w:lang w:val="ru-RU"/>
        </w:rPr>
        <w:tab/>
      </w:r>
    </w:p>
    <w:p w:rsidR="006C2508" w:rsidRDefault="00D0567D" w:rsidP="006C2508">
      <w:pPr>
        <w:pStyle w:val="a4"/>
        <w:jc w:val="both"/>
        <w:rPr>
          <w:sz w:val="28"/>
          <w:szCs w:val="28"/>
        </w:rPr>
      </w:pPr>
      <w:r>
        <w:rPr>
          <w:sz w:val="28"/>
          <w:szCs w:val="28"/>
        </w:rPr>
        <w:t xml:space="preserve">   </w:t>
      </w:r>
      <w:r w:rsidR="006C2508">
        <w:rPr>
          <w:sz w:val="28"/>
          <w:szCs w:val="28"/>
        </w:rPr>
        <w:t>12.Про переоформлення особових рахунків.</w:t>
      </w:r>
    </w:p>
    <w:p w:rsidR="006C2508" w:rsidRDefault="006C2508" w:rsidP="006C2508">
      <w:pPr>
        <w:pStyle w:val="a4"/>
        <w:jc w:val="both"/>
        <w:rPr>
          <w:sz w:val="28"/>
          <w:szCs w:val="28"/>
        </w:rPr>
      </w:pPr>
      <w:r>
        <w:rPr>
          <w:sz w:val="28"/>
          <w:szCs w:val="28"/>
        </w:rPr>
        <w:tab/>
      </w:r>
      <w:r w:rsidR="00D0567D">
        <w:rPr>
          <w:sz w:val="28"/>
          <w:szCs w:val="28"/>
        </w:rPr>
        <w:t xml:space="preserve">                                                                                                                 </w:t>
      </w:r>
      <w:r>
        <w:rPr>
          <w:sz w:val="28"/>
          <w:szCs w:val="28"/>
        </w:rPr>
        <w:t>О.Лях</w:t>
      </w:r>
    </w:p>
    <w:p w:rsidR="006C2508" w:rsidRDefault="006C2508" w:rsidP="006C2508">
      <w:pPr>
        <w:pStyle w:val="a4"/>
        <w:jc w:val="both"/>
        <w:rPr>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13.Про відзначення подяками виконавчого комітету Ніжинської міської ради членів Громадської ради при виконавчому комітеті та представників засобів масової інформації з нагоди дня Незалежності України.</w:t>
      </w:r>
    </w:p>
    <w:p w:rsidR="006C2508" w:rsidRDefault="00D0567D" w:rsidP="006C2508">
      <w:pPr>
        <w:pStyle w:val="a4"/>
        <w:jc w:val="both"/>
        <w:rPr>
          <w:sz w:val="28"/>
          <w:szCs w:val="28"/>
        </w:rPr>
      </w:pPr>
      <w:r>
        <w:rPr>
          <w:sz w:val="28"/>
          <w:szCs w:val="28"/>
        </w:rPr>
        <w:t xml:space="preserve">                                                                                                                           </w:t>
      </w:r>
      <w:r w:rsidR="006C2508">
        <w:rPr>
          <w:sz w:val="28"/>
          <w:szCs w:val="28"/>
        </w:rPr>
        <w:t>О.Гук</w:t>
      </w:r>
    </w:p>
    <w:p w:rsidR="00D0567D" w:rsidRDefault="00D0567D" w:rsidP="006C2508">
      <w:pPr>
        <w:pStyle w:val="a4"/>
        <w:jc w:val="both"/>
        <w:rPr>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14.Про затвердження нового складу Громадської  ради при виконавчому комітеті Ніжинської міської ради.</w:t>
      </w:r>
    </w:p>
    <w:p w:rsidR="006C2508" w:rsidRDefault="00D0567D" w:rsidP="006C2508">
      <w:pPr>
        <w:pStyle w:val="a4"/>
        <w:jc w:val="both"/>
        <w:rPr>
          <w:sz w:val="28"/>
          <w:szCs w:val="28"/>
        </w:rPr>
      </w:pPr>
      <w:r>
        <w:rPr>
          <w:sz w:val="28"/>
          <w:szCs w:val="28"/>
        </w:rPr>
        <w:t xml:space="preserve">                                                                                                                           </w:t>
      </w:r>
      <w:r w:rsidR="006C2508">
        <w:rPr>
          <w:sz w:val="28"/>
          <w:szCs w:val="28"/>
        </w:rPr>
        <w:t>О.Гук</w:t>
      </w:r>
    </w:p>
    <w:p w:rsidR="00D0567D" w:rsidRDefault="00D0567D" w:rsidP="006C2508">
      <w:pPr>
        <w:pStyle w:val="a4"/>
        <w:jc w:val="both"/>
        <w:rPr>
          <w:sz w:val="28"/>
          <w:szCs w:val="28"/>
        </w:rPr>
      </w:pPr>
    </w:p>
    <w:p w:rsidR="006C2508" w:rsidRDefault="006C2508" w:rsidP="006C2508">
      <w:pPr>
        <w:pStyle w:val="a4"/>
        <w:jc w:val="both"/>
        <w:rPr>
          <w:sz w:val="28"/>
          <w:szCs w:val="28"/>
        </w:rPr>
      </w:pPr>
      <w:r>
        <w:rPr>
          <w:sz w:val="28"/>
          <w:szCs w:val="28"/>
        </w:rPr>
        <w:t>15.Про поповнення запасів лікарських засобів медицини катастроф.</w:t>
      </w:r>
    </w:p>
    <w:p w:rsidR="006C2508" w:rsidRDefault="00D0567D" w:rsidP="006C2508">
      <w:pPr>
        <w:pStyle w:val="a4"/>
        <w:jc w:val="both"/>
        <w:rPr>
          <w:sz w:val="28"/>
          <w:szCs w:val="28"/>
        </w:rPr>
      </w:pPr>
      <w:r>
        <w:rPr>
          <w:sz w:val="28"/>
          <w:szCs w:val="28"/>
        </w:rPr>
        <w:t xml:space="preserve">                                                                                                                      </w:t>
      </w:r>
      <w:proofErr w:type="spellStart"/>
      <w:r w:rsidR="006C2508">
        <w:rPr>
          <w:sz w:val="28"/>
          <w:szCs w:val="28"/>
        </w:rPr>
        <w:t>М.Чуйко</w:t>
      </w:r>
      <w:proofErr w:type="spellEnd"/>
    </w:p>
    <w:p w:rsidR="00D0567D" w:rsidRDefault="00D0567D" w:rsidP="006C2508">
      <w:pPr>
        <w:pStyle w:val="a4"/>
        <w:jc w:val="both"/>
        <w:rPr>
          <w:sz w:val="28"/>
          <w:szCs w:val="28"/>
        </w:rPr>
      </w:pPr>
    </w:p>
    <w:p w:rsidR="006C2508" w:rsidRDefault="00D0567D" w:rsidP="006C2508">
      <w:pPr>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16.</w:t>
      </w:r>
      <w:r w:rsidR="006C2508">
        <w:rPr>
          <w:sz w:val="28"/>
          <w:szCs w:val="28"/>
          <w:lang w:val="uk-UA"/>
        </w:rPr>
        <w:tab/>
      </w:r>
      <w:r w:rsidR="006C2508">
        <w:rPr>
          <w:rFonts w:ascii="Times New Roman" w:hAnsi="Times New Roman" w:cs="Times New Roman"/>
          <w:sz w:val="28"/>
          <w:szCs w:val="28"/>
          <w:lang w:val="uk-UA"/>
        </w:rPr>
        <w:t>Про визначення на території Ніжинської міської об’єднаної територіальної громади місць для розміщення друкованої передвиборчої агітації на місцевих виборах 2020 року.</w:t>
      </w:r>
    </w:p>
    <w:p w:rsidR="006C2508" w:rsidRDefault="00D0567D" w:rsidP="006C2508">
      <w:pPr>
        <w:spacing w:after="0" w:line="240" w:lineRule="auto"/>
        <w:ind w:left="637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С.Колесник, О.Ярмак</w:t>
      </w:r>
    </w:p>
    <w:p w:rsidR="006C2508" w:rsidRDefault="006C2508" w:rsidP="006C2508">
      <w:pPr>
        <w:pStyle w:val="a4"/>
        <w:jc w:val="both"/>
        <w:rPr>
          <w:sz w:val="28"/>
          <w:szCs w:val="28"/>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Вересень</w:t>
      </w:r>
    </w:p>
    <w:p w:rsidR="00D0567D" w:rsidRDefault="00D0567D" w:rsidP="006C2508">
      <w:pPr>
        <w:spacing w:after="0"/>
        <w:jc w:val="center"/>
        <w:rPr>
          <w:rFonts w:ascii="Times New Roman" w:hAnsi="Times New Roman" w:cs="Times New Roman"/>
          <w:b/>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1.Про визначення головного розпорядника Покровського ярмарку та розміру плати за участь суб’єктів підприємницької діяльності у Ніжинському Покровському ярмарку 2020».</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6C2508" w:rsidP="006C2508">
      <w:pPr>
        <w:spacing w:after="0" w:line="240" w:lineRule="auto"/>
        <w:jc w:val="both"/>
        <w:rPr>
          <w:rFonts w:ascii="Times New Roman" w:hAnsi="Times New Roman" w:cs="Times New Roman"/>
          <w:sz w:val="28"/>
          <w:szCs w:val="28"/>
          <w:lang w:val="uk-UA"/>
        </w:rPr>
      </w:pPr>
    </w:p>
    <w:p w:rsidR="006C2508" w:rsidRDefault="00D0567D" w:rsidP="00D0567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2.Про затвердження протоколу аукціону в електронній формі з продажу  комунального майна Ніжинської міської об’єднаної територіальної громади.</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3.Про затвердження списків дітей віком від 6 до 18 років та дітей, яким виповниться 5 років на 1 вересня 2020 року. </w:t>
      </w: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Крапив’янський</w:t>
      </w:r>
      <w:proofErr w:type="spellEnd"/>
    </w:p>
    <w:p w:rsidR="006C2508" w:rsidRDefault="006C2508" w:rsidP="006C2508">
      <w:pPr>
        <w:pStyle w:val="a4"/>
        <w:jc w:val="both"/>
        <w:rPr>
          <w:sz w:val="28"/>
          <w:szCs w:val="28"/>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4.Про  присвоєння звання  «Народний майстер образотворчого та декоративно - прикладного мистецтва міста Ніжина Чернігівської області».                                                                                                                      </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006C2508">
        <w:rPr>
          <w:rFonts w:ascii="Times New Roman" w:hAnsi="Times New Roman" w:cs="Times New Roman"/>
          <w:sz w:val="28"/>
          <w:szCs w:val="28"/>
          <w:lang w:val="uk-UA"/>
        </w:rPr>
        <w:t>Т.Бассак</w:t>
      </w:r>
      <w:proofErr w:type="spellEnd"/>
    </w:p>
    <w:p w:rsidR="00D0567D" w:rsidRDefault="00D0567D" w:rsidP="006C2508">
      <w:pPr>
        <w:spacing w:after="0" w:line="240" w:lineRule="auto"/>
        <w:jc w:val="both"/>
        <w:rPr>
          <w:rFonts w:ascii="Times New Roman" w:hAnsi="Times New Roman" w:cs="Times New Roman"/>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5.Про затвердження кандидатур на отримання стипендій обдарованою учнівською та студентською молоддю міста на друге півріччя 2020року.</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А.Лисенко</w:t>
      </w:r>
    </w:p>
    <w:p w:rsidR="006C2508" w:rsidRDefault="006C2508" w:rsidP="006C2508">
      <w:pPr>
        <w:spacing w:after="0"/>
        <w:ind w:left="360"/>
        <w:jc w:val="both"/>
        <w:rPr>
          <w:rFonts w:ascii="Times New Roman" w:hAnsi="Times New Roman" w:cs="Times New Roman"/>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6.Про погодження режимів роботи підприємств та закладів торгівлі і дозвілля на території Ніжинської міської об’єднаної територіальної громади.</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6C2508" w:rsidP="006C2508">
      <w:pPr>
        <w:spacing w:after="0"/>
        <w:jc w:val="both"/>
        <w:rPr>
          <w:rFonts w:ascii="Times New Roman" w:hAnsi="Times New Roman" w:cs="Times New Roman"/>
          <w:sz w:val="28"/>
          <w:szCs w:val="28"/>
          <w:lang w:val="uk-UA"/>
        </w:rPr>
      </w:pPr>
    </w:p>
    <w:p w:rsidR="006C2508" w:rsidRDefault="00D0567D" w:rsidP="006C2508">
      <w:pPr>
        <w:pStyle w:val="a4"/>
        <w:jc w:val="both"/>
        <w:rPr>
          <w:sz w:val="28"/>
          <w:szCs w:val="28"/>
        </w:rPr>
      </w:pPr>
      <w:r>
        <w:rPr>
          <w:sz w:val="28"/>
          <w:szCs w:val="28"/>
        </w:rPr>
        <w:t xml:space="preserve">   </w:t>
      </w:r>
      <w:r w:rsidR="006C2508">
        <w:rPr>
          <w:sz w:val="28"/>
          <w:szCs w:val="28"/>
        </w:rPr>
        <w:t>7.Про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6C2508" w:rsidRDefault="00D0567D" w:rsidP="006C2508">
      <w:pPr>
        <w:pStyle w:val="a4"/>
        <w:jc w:val="both"/>
        <w:rPr>
          <w:sz w:val="28"/>
          <w:szCs w:val="28"/>
        </w:rPr>
      </w:pPr>
      <w:r>
        <w:rPr>
          <w:sz w:val="28"/>
          <w:szCs w:val="28"/>
        </w:rPr>
        <w:t xml:space="preserve">                                                                                            </w:t>
      </w:r>
      <w:proofErr w:type="spellStart"/>
      <w:r w:rsidR="006C2508">
        <w:rPr>
          <w:sz w:val="28"/>
          <w:szCs w:val="28"/>
        </w:rPr>
        <w:t>С.Остапенко</w:t>
      </w:r>
      <w:proofErr w:type="spellEnd"/>
      <w:r w:rsidR="006C2508">
        <w:rPr>
          <w:sz w:val="28"/>
          <w:szCs w:val="28"/>
        </w:rPr>
        <w:t xml:space="preserve">, </w:t>
      </w:r>
      <w:proofErr w:type="spellStart"/>
      <w:r w:rsidR="006C2508">
        <w:rPr>
          <w:sz w:val="28"/>
          <w:szCs w:val="28"/>
        </w:rPr>
        <w:t>І.Назаріна</w:t>
      </w:r>
      <w:proofErr w:type="spellEnd"/>
    </w:p>
    <w:p w:rsidR="006C2508" w:rsidRDefault="006C2508" w:rsidP="006C2508">
      <w:pPr>
        <w:pStyle w:val="a4"/>
        <w:jc w:val="both"/>
        <w:rPr>
          <w:color w:val="C0504D" w:themeColor="accent2"/>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8.Оцінка стану кадрового забезпечення виконавчих органів ради, апарату виконавчого комітету міської ради у контексті реалізації Концепції реформування державної служби та органів місцевого самоврядування.</w:t>
      </w:r>
    </w:p>
    <w:p w:rsidR="006C2508" w:rsidRDefault="00D0567D" w:rsidP="006C2508">
      <w:pPr>
        <w:pStyle w:val="a4"/>
        <w:jc w:val="both"/>
        <w:rPr>
          <w:sz w:val="28"/>
          <w:szCs w:val="28"/>
        </w:rPr>
      </w:pPr>
      <w:r>
        <w:rPr>
          <w:sz w:val="28"/>
          <w:szCs w:val="28"/>
        </w:rPr>
        <w:t xml:space="preserve">                                                                                 </w:t>
      </w:r>
      <w:proofErr w:type="spellStart"/>
      <w:r w:rsidR="006C2508">
        <w:rPr>
          <w:sz w:val="28"/>
          <w:szCs w:val="28"/>
        </w:rPr>
        <w:t>С.Колесник</w:t>
      </w:r>
      <w:proofErr w:type="spellEnd"/>
      <w:r w:rsidR="006C2508">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О.Чепуль</w:t>
      </w:r>
      <w:proofErr w:type="spellEnd"/>
    </w:p>
    <w:p w:rsidR="006C2508" w:rsidRDefault="006C2508" w:rsidP="006C2508">
      <w:pPr>
        <w:pStyle w:val="a4"/>
        <w:jc w:val="both"/>
        <w:rPr>
          <w:color w:val="C0504D" w:themeColor="accent2"/>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 xml:space="preserve">9.Про заходи виконавчого комітету міської ради з питань забезпечення безпеки життєдіяльності громадян-жителів населених пунктів Ніжинської міської об’єднаної територіальної громади. </w:t>
      </w:r>
    </w:p>
    <w:p w:rsidR="006C2508" w:rsidRDefault="00D0567D" w:rsidP="006C2508">
      <w:pPr>
        <w:pStyle w:val="a4"/>
        <w:jc w:val="both"/>
        <w:rPr>
          <w:sz w:val="28"/>
          <w:szCs w:val="28"/>
        </w:rPr>
      </w:pPr>
      <w:r>
        <w:rPr>
          <w:sz w:val="28"/>
          <w:szCs w:val="28"/>
        </w:rPr>
        <w:t xml:space="preserve">                                                                                                  </w:t>
      </w:r>
      <w:proofErr w:type="spellStart"/>
      <w:r w:rsidR="006C2508">
        <w:rPr>
          <w:sz w:val="28"/>
          <w:szCs w:val="28"/>
        </w:rPr>
        <w:t>Г.Олійник</w:t>
      </w:r>
      <w:proofErr w:type="spellEnd"/>
      <w:r w:rsidR="006C2508">
        <w:rPr>
          <w:sz w:val="28"/>
          <w:szCs w:val="28"/>
        </w:rPr>
        <w:t xml:space="preserve">, </w:t>
      </w:r>
      <w:proofErr w:type="spellStart"/>
      <w:r w:rsidR="006C2508">
        <w:rPr>
          <w:sz w:val="28"/>
          <w:szCs w:val="28"/>
        </w:rPr>
        <w:t>М.Чуйко</w:t>
      </w:r>
      <w:proofErr w:type="spellEnd"/>
    </w:p>
    <w:p w:rsidR="006C2508" w:rsidRDefault="006C2508" w:rsidP="006C2508">
      <w:pPr>
        <w:pStyle w:val="a4"/>
        <w:jc w:val="both"/>
        <w:rPr>
          <w:i/>
          <w:sz w:val="28"/>
          <w:szCs w:val="28"/>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10.Про роботу Адміністративної комісії при виконавчому комітеті міської ради на пріоритетних напрямках та заходи щодо підвищення ефективності такої роботи у другому півріччі 2020 року.</w:t>
      </w:r>
    </w:p>
    <w:p w:rsidR="006C2508" w:rsidRDefault="00D0567D" w:rsidP="006C250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С.Колесник</w:t>
      </w:r>
      <w:proofErr w:type="spellEnd"/>
      <w:r w:rsidR="006C2508">
        <w:rPr>
          <w:rFonts w:ascii="Times New Roman" w:hAnsi="Times New Roman" w:cs="Times New Roman"/>
          <w:sz w:val="28"/>
          <w:szCs w:val="28"/>
          <w:lang w:val="uk-UA"/>
        </w:rPr>
        <w:t xml:space="preserve"> , </w:t>
      </w:r>
      <w:proofErr w:type="spellStart"/>
      <w:r w:rsidR="006C2508">
        <w:rPr>
          <w:rFonts w:ascii="Times New Roman" w:hAnsi="Times New Roman" w:cs="Times New Roman"/>
          <w:sz w:val="28"/>
          <w:szCs w:val="28"/>
          <w:lang w:val="uk-UA"/>
        </w:rPr>
        <w:t>Ю.Куранда</w:t>
      </w:r>
      <w:proofErr w:type="spellEnd"/>
    </w:p>
    <w:p w:rsidR="006C2508" w:rsidRDefault="006C2508" w:rsidP="006C2508">
      <w:pPr>
        <w:spacing w:after="0"/>
        <w:rPr>
          <w:rFonts w:ascii="Times New Roman" w:hAnsi="Times New Roman" w:cs="Times New Roman"/>
          <w:sz w:val="28"/>
          <w:szCs w:val="28"/>
          <w:lang w:val="uk-UA"/>
        </w:rPr>
      </w:pPr>
    </w:p>
    <w:p w:rsidR="006C2508" w:rsidRDefault="00D0567D" w:rsidP="006C2508">
      <w:pPr>
        <w:pStyle w:val="a4"/>
        <w:jc w:val="both"/>
        <w:rPr>
          <w:sz w:val="28"/>
          <w:szCs w:val="28"/>
        </w:rPr>
      </w:pPr>
      <w:r>
        <w:rPr>
          <w:sz w:val="28"/>
          <w:szCs w:val="28"/>
        </w:rPr>
        <w:t xml:space="preserve">   </w:t>
      </w:r>
      <w:r w:rsidR="006C2508">
        <w:rPr>
          <w:sz w:val="28"/>
          <w:szCs w:val="28"/>
        </w:rPr>
        <w:t>11.Про реалізацію Стратегії державної кадрової політики  на 2012-2020 роки, спрямованої на модернізацію державного управління та місцевого самоврядування.</w:t>
      </w:r>
    </w:p>
    <w:p w:rsidR="006C2508" w:rsidRDefault="00D0567D" w:rsidP="006C2508">
      <w:pPr>
        <w:pStyle w:val="a4"/>
        <w:jc w:val="both"/>
        <w:rPr>
          <w:sz w:val="28"/>
          <w:szCs w:val="28"/>
        </w:rPr>
      </w:pPr>
      <w:r>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О.Чепуль</w:t>
      </w:r>
      <w:proofErr w:type="spellEnd"/>
    </w:p>
    <w:p w:rsidR="006C2508" w:rsidRDefault="006C2508" w:rsidP="006C2508">
      <w:pPr>
        <w:pStyle w:val="a4"/>
        <w:jc w:val="both"/>
        <w:rPr>
          <w:sz w:val="28"/>
          <w:szCs w:val="28"/>
        </w:rPr>
      </w:pPr>
    </w:p>
    <w:p w:rsidR="006C2508" w:rsidRDefault="00D0567D" w:rsidP="006C2508">
      <w:pPr>
        <w:pStyle w:val="a4"/>
        <w:jc w:val="both"/>
        <w:rPr>
          <w:sz w:val="28"/>
          <w:szCs w:val="28"/>
        </w:rPr>
      </w:pPr>
      <w:r>
        <w:rPr>
          <w:sz w:val="28"/>
          <w:szCs w:val="28"/>
        </w:rPr>
        <w:t xml:space="preserve">   </w:t>
      </w:r>
      <w:r w:rsidR="006C2508">
        <w:rPr>
          <w:sz w:val="28"/>
          <w:szCs w:val="28"/>
        </w:rPr>
        <w:t>12.Про роботу конкурсної комісії виконавчого комітету міської ради                             та заходи щодо підвищення  ефективності її роботи.</w:t>
      </w:r>
    </w:p>
    <w:p w:rsidR="006C2508" w:rsidRDefault="00D0567D" w:rsidP="006C2508">
      <w:pPr>
        <w:pStyle w:val="a4"/>
        <w:jc w:val="both"/>
        <w:rPr>
          <w:sz w:val="28"/>
          <w:szCs w:val="28"/>
        </w:rPr>
      </w:pPr>
      <w:r>
        <w:rPr>
          <w:sz w:val="28"/>
          <w:szCs w:val="28"/>
        </w:rPr>
        <w:t xml:space="preserve">                                                                                </w:t>
      </w:r>
      <w:proofErr w:type="spellStart"/>
      <w:r w:rsidR="006C2508">
        <w:rPr>
          <w:sz w:val="28"/>
          <w:szCs w:val="28"/>
        </w:rPr>
        <w:t>С.Колесник</w:t>
      </w:r>
      <w:proofErr w:type="spellEnd"/>
      <w:r w:rsidR="006C2508">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О.Чепуль</w:t>
      </w:r>
      <w:proofErr w:type="spellEnd"/>
    </w:p>
    <w:p w:rsidR="00D0567D" w:rsidRDefault="00D0567D" w:rsidP="006C2508">
      <w:pPr>
        <w:pStyle w:val="a4"/>
        <w:jc w:val="both"/>
        <w:rPr>
          <w:sz w:val="28"/>
          <w:szCs w:val="28"/>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13. Про надання дозволів управлінню житлово-комунального господарства та будівництва на виготовлення проектно-кошторисної документації.</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w:t>
      </w:r>
    </w:p>
    <w:p w:rsidR="006C2508" w:rsidRDefault="006C2508" w:rsidP="006C2508">
      <w:pPr>
        <w:spacing w:after="0"/>
        <w:jc w:val="both"/>
        <w:rPr>
          <w:rFonts w:ascii="Times New Roman" w:hAnsi="Times New Roman" w:cs="Times New Roman"/>
          <w:color w:val="C0504D" w:themeColor="accent2"/>
          <w:sz w:val="24"/>
          <w:szCs w:val="24"/>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C2508">
        <w:rPr>
          <w:rFonts w:ascii="Times New Roman" w:hAnsi="Times New Roman" w:cs="Times New Roman"/>
          <w:sz w:val="28"/>
          <w:szCs w:val="28"/>
          <w:lang w:val="uk-UA"/>
        </w:rPr>
        <w:t xml:space="preserve">14. Про надання дозволів на переобладнання, перепланування у будівлях, оформлення технічної документації.                                                                                                  </w:t>
      </w:r>
    </w:p>
    <w:p w:rsidR="006C2508" w:rsidRDefault="00D0567D"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В.Мироненко</w:t>
      </w:r>
    </w:p>
    <w:p w:rsidR="006C2508" w:rsidRDefault="006C2508" w:rsidP="006C2508">
      <w:pPr>
        <w:spacing w:after="0"/>
        <w:jc w:val="both"/>
        <w:rPr>
          <w:rFonts w:ascii="Times New Roman" w:hAnsi="Times New Roman" w:cs="Times New Roman"/>
          <w:sz w:val="24"/>
          <w:szCs w:val="24"/>
          <w:lang w:val="uk-UA"/>
        </w:rPr>
      </w:pPr>
    </w:p>
    <w:p w:rsidR="006C2508" w:rsidRDefault="00D0567D" w:rsidP="006C2508">
      <w:pPr>
        <w:pStyle w:val="a4"/>
        <w:jc w:val="both"/>
        <w:rPr>
          <w:sz w:val="28"/>
          <w:szCs w:val="28"/>
        </w:rPr>
      </w:pPr>
      <w:r>
        <w:rPr>
          <w:sz w:val="28"/>
          <w:szCs w:val="28"/>
        </w:rPr>
        <w:t xml:space="preserve">   </w:t>
      </w:r>
      <w:r w:rsidR="006C2508">
        <w:rPr>
          <w:sz w:val="28"/>
          <w:szCs w:val="28"/>
        </w:rPr>
        <w:t xml:space="preserve">15.Про фінансування заходів Програми розвитку культури, мистецтва і охорони культурної спадщини та розвитку туризму на території Ніжинської міської об’єднаної територіальної громади. </w:t>
      </w:r>
    </w:p>
    <w:p w:rsidR="006C2508" w:rsidRDefault="00D0567D" w:rsidP="006C2508">
      <w:pPr>
        <w:pStyle w:val="a4"/>
        <w:jc w:val="both"/>
        <w:rPr>
          <w:sz w:val="28"/>
          <w:szCs w:val="28"/>
        </w:rPr>
      </w:pPr>
      <w:r>
        <w:rPr>
          <w:sz w:val="28"/>
          <w:szCs w:val="28"/>
        </w:rPr>
        <w:t xml:space="preserve">                                                                                                                      </w:t>
      </w:r>
      <w:proofErr w:type="spellStart"/>
      <w:r w:rsidR="006C2508">
        <w:rPr>
          <w:sz w:val="28"/>
          <w:szCs w:val="28"/>
        </w:rPr>
        <w:t>Т.Бассак</w:t>
      </w:r>
      <w:proofErr w:type="spellEnd"/>
    </w:p>
    <w:p w:rsidR="006C2508" w:rsidRDefault="006C2508" w:rsidP="006C2508">
      <w:pPr>
        <w:pStyle w:val="a4"/>
        <w:jc w:val="both"/>
        <w:rPr>
          <w:sz w:val="28"/>
          <w:szCs w:val="28"/>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16. Про відзначення подякою виконавчого комітету Ніжинської міської ради кращих спортсменів міста з нагоди  Дня фізичної культури та спорту.</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П.Глушко</w:t>
      </w:r>
    </w:p>
    <w:p w:rsidR="006C2508" w:rsidRDefault="006C2508" w:rsidP="006C2508">
      <w:pPr>
        <w:spacing w:after="0" w:line="240" w:lineRule="auto"/>
        <w:jc w:val="both"/>
        <w:rPr>
          <w:rFonts w:ascii="Times New Roman" w:hAnsi="Times New Roman" w:cs="Times New Roman"/>
          <w:sz w:val="28"/>
          <w:szCs w:val="28"/>
          <w:lang w:val="uk-UA"/>
        </w:rPr>
      </w:pP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17.</w:t>
      </w:r>
      <w:r>
        <w:rPr>
          <w:rFonts w:ascii="Times New Roman" w:hAnsi="Times New Roman" w:cs="Times New Roman"/>
          <w:sz w:val="28"/>
          <w:szCs w:val="28"/>
          <w:lang w:val="uk-UA"/>
        </w:rPr>
        <w:t xml:space="preserve"> П</w:t>
      </w:r>
      <w:r w:rsidR="006C2508">
        <w:rPr>
          <w:rFonts w:ascii="Times New Roman" w:hAnsi="Times New Roman" w:cs="Times New Roman"/>
          <w:sz w:val="28"/>
          <w:szCs w:val="28"/>
          <w:lang w:val="uk-UA"/>
        </w:rPr>
        <w:t>ро матеріальне забезпечення виконання заходів щодо підготовки до осінньо-зимового періоду 2020-2021 року.</w:t>
      </w:r>
    </w:p>
    <w:p w:rsidR="006C2508" w:rsidRDefault="00D0567D"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М.Чуйко</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D0567D" w:rsidP="006C2508">
      <w:pPr>
        <w:spacing w:after="0" w:line="24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18. 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(мобілізації) та перепідготовки військовозобов’язаних осіб на території громади міста.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 здійснюють свою статутну діяльність на території населених пунктів Ніжинської міської об’єднаної територіальної громади.</w:t>
      </w:r>
    </w:p>
    <w:p w:rsidR="006C2508" w:rsidRDefault="00D0567D" w:rsidP="006C2508">
      <w:pPr>
        <w:spacing w:after="0" w:line="240" w:lineRule="auto"/>
        <w:ind w:left="4323"/>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В.Якущенко</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С.Колесник</w:t>
      </w:r>
      <w:proofErr w:type="spellEnd"/>
      <w:r w:rsidR="006C2508">
        <w:rPr>
          <w:rFonts w:ascii="Times New Roman" w:hAnsi="Times New Roman" w:cs="Times New Roman"/>
          <w:sz w:val="28"/>
          <w:szCs w:val="28"/>
          <w:lang w:val="uk-UA"/>
        </w:rPr>
        <w:t xml:space="preserve">, </w:t>
      </w:r>
      <w:r w:rsidR="006C2508">
        <w:rPr>
          <w:rFonts w:ascii="Times New Roman" w:hAnsi="Times New Roman" w:cs="Times New Roman"/>
          <w:sz w:val="28"/>
          <w:szCs w:val="28"/>
        </w:rPr>
        <w:t>М.Чуйко</w:t>
      </w:r>
    </w:p>
    <w:p w:rsidR="006C2508" w:rsidRDefault="006C2508" w:rsidP="006C2508">
      <w:pPr>
        <w:spacing w:after="0"/>
        <w:jc w:val="center"/>
        <w:rPr>
          <w:rFonts w:ascii="Times New Roman" w:hAnsi="Times New Roman" w:cs="Times New Roman"/>
          <w:b/>
          <w:color w:val="C0504D" w:themeColor="accent2"/>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en-US"/>
        </w:rPr>
        <w:t>IV</w:t>
      </w:r>
      <w:r>
        <w:rPr>
          <w:rFonts w:ascii="Times New Roman" w:hAnsi="Times New Roman" w:cs="Times New Roman"/>
          <w:b/>
          <w:sz w:val="28"/>
          <w:szCs w:val="28"/>
          <w:lang w:val="uk-UA"/>
        </w:rPr>
        <w:t xml:space="preserve"> квартал</w:t>
      </w:r>
    </w:p>
    <w:p w:rsidR="006C2508" w:rsidRDefault="006C2508" w:rsidP="006C2508">
      <w:pPr>
        <w:spacing w:after="0"/>
        <w:jc w:val="center"/>
        <w:rPr>
          <w:rFonts w:ascii="Times New Roman" w:hAnsi="Times New Roman" w:cs="Times New Roman"/>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Жовтень</w:t>
      </w:r>
    </w:p>
    <w:p w:rsidR="006C2508" w:rsidRDefault="006C2508" w:rsidP="006C2508">
      <w:pPr>
        <w:spacing w:after="0"/>
        <w:jc w:val="center"/>
        <w:rPr>
          <w:rFonts w:ascii="Times New Roman" w:hAnsi="Times New Roman" w:cs="Times New Roman"/>
          <w:b/>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6C2508">
        <w:rPr>
          <w:rFonts w:ascii="Times New Roman" w:hAnsi="Times New Roman" w:cs="Times New Roman"/>
          <w:sz w:val="28"/>
          <w:szCs w:val="28"/>
          <w:lang w:val="uk-UA"/>
        </w:rPr>
        <w:t xml:space="preserve">Про заохочення активістів органів самоорганізації населення населених пунктів Ніжинської міської об’єднаної територіальної громади за підсумками  </w:t>
      </w:r>
      <w:r w:rsidR="006C2508">
        <w:rPr>
          <w:rFonts w:ascii="Times New Roman" w:hAnsi="Times New Roman" w:cs="Times New Roman"/>
          <w:sz w:val="28"/>
          <w:szCs w:val="28"/>
          <w:lang w:val="en-US"/>
        </w:rPr>
        <w:t>III</w:t>
      </w:r>
      <w:r w:rsidR="006C2508">
        <w:rPr>
          <w:rFonts w:ascii="Times New Roman" w:hAnsi="Times New Roman" w:cs="Times New Roman"/>
          <w:sz w:val="28"/>
          <w:szCs w:val="28"/>
          <w:lang w:val="uk-UA"/>
        </w:rPr>
        <w:t xml:space="preserve"> кварталу.  </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Н.Бойко</w:t>
      </w:r>
    </w:p>
    <w:p w:rsidR="006C2508" w:rsidRDefault="006C2508" w:rsidP="006C2508">
      <w:pPr>
        <w:spacing w:after="0"/>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2.Про постановку на квартирний облік громадян, учасників бойових дій                    в районі антитерористичної операції (операції об’єднаних сил), зняття з квартирного обліку, внесення змін до </w:t>
      </w:r>
      <w:proofErr w:type="spellStart"/>
      <w:r w:rsidR="006C2508">
        <w:rPr>
          <w:rFonts w:ascii="Times New Roman" w:hAnsi="Times New Roman" w:cs="Times New Roman"/>
          <w:sz w:val="28"/>
          <w:szCs w:val="28"/>
          <w:lang w:val="uk-UA"/>
        </w:rPr>
        <w:t>квартоблікових</w:t>
      </w:r>
      <w:proofErr w:type="spellEnd"/>
      <w:r w:rsidR="006C2508">
        <w:rPr>
          <w:rFonts w:ascii="Times New Roman" w:hAnsi="Times New Roman" w:cs="Times New Roman"/>
          <w:sz w:val="28"/>
          <w:szCs w:val="28"/>
          <w:lang w:val="uk-UA"/>
        </w:rPr>
        <w:t xml:space="preserve"> справ та зміну статусу приміщень та про зміну особових рахунків.</w:t>
      </w: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494A06" w:rsidRDefault="00494A06" w:rsidP="006C2508">
      <w:pPr>
        <w:spacing w:after="0" w:line="240" w:lineRule="auto"/>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3.Про стан готовності адміністративних будівель та приміщень комунальної форми власності територіальної громади до розміщення та </w:t>
      </w:r>
      <w:r w:rsidR="006C2508">
        <w:rPr>
          <w:rFonts w:ascii="Times New Roman" w:hAnsi="Times New Roman" w:cs="Times New Roman"/>
          <w:sz w:val="28"/>
          <w:szCs w:val="28"/>
          <w:lang w:val="uk-UA"/>
        </w:rPr>
        <w:lastRenderedPageBreak/>
        <w:t>функціонування                  в них дільничних виборчих комісій в ході проведення місцевих виборів                 2020 року та стан матеріально-технічного забезпечення роботи таких комісій.</w:t>
      </w:r>
    </w:p>
    <w:p w:rsidR="006C2508" w:rsidRDefault="006C2508" w:rsidP="006C2508">
      <w:pPr>
        <w:spacing w:after="0" w:line="240" w:lineRule="auto"/>
        <w:ind w:left="5664"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С.Колесник, С.Дмитрієв</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3.Про організацію проведення в місті Ніжині ярмарку «Сад город».  </w:t>
      </w:r>
    </w:p>
    <w:p w:rsidR="006C2508" w:rsidRDefault="006C2508" w:rsidP="006C25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 </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4.Про здійснення ефективних і комплексних заходів з утримання територій населених пунктів Ніжинської міської об’єднаної територіальної громади у належному стані, забезпечення збереження об’єктів загального користування, а також природних ландшафтів, інших природних комплексів і об’єктів.</w:t>
      </w:r>
    </w:p>
    <w:p w:rsidR="006C2508" w:rsidRDefault="00494A06" w:rsidP="006C2508">
      <w:pPr>
        <w:spacing w:after="0"/>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 Н.Бойко</w:t>
      </w:r>
    </w:p>
    <w:p w:rsidR="006C2508" w:rsidRDefault="006C2508" w:rsidP="006C2508">
      <w:pPr>
        <w:spacing w:after="0" w:line="240" w:lineRule="auto"/>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5.Про організацію роботи з кадрами: навчання, перепідготовка та підвищення кваліфікації осіб місцевого самоврядування.</w:t>
      </w:r>
    </w:p>
    <w:p w:rsidR="006C2508" w:rsidRDefault="006C2508" w:rsidP="006C2508">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О.Чепуль</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6.Про організацію проведення конкурсів з визначення перевізника                                 для перевезення пасажирів на автобусному маршруті загального користування.</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w:t>
      </w:r>
    </w:p>
    <w:p w:rsidR="006C2508" w:rsidRDefault="006C2508" w:rsidP="006C2508">
      <w:pPr>
        <w:spacing w:after="0" w:line="240" w:lineRule="auto"/>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7.Про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міської об’єднаної територіальної громади.</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В.Якущенко</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С.Колесник</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М.Чуйко</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8.Про фінансово-господарську та іншу статутну діяльність комунальних                    підприємств та закладів міської ради на пріоритетних напрямках.</w:t>
      </w:r>
    </w:p>
    <w:p w:rsidR="006C2508" w:rsidRDefault="006C2508" w:rsidP="006C2508">
      <w:pPr>
        <w:spacing w:after="0" w:line="240" w:lineRule="auto"/>
        <w:ind w:left="467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Г.Олійник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І.Алєксєєнко</w:t>
      </w:r>
      <w:proofErr w:type="spellEnd"/>
      <w:r>
        <w:rPr>
          <w:rFonts w:ascii="Times New Roman" w:hAnsi="Times New Roman" w:cs="Times New Roman"/>
          <w:sz w:val="28"/>
          <w:szCs w:val="28"/>
          <w:lang w:val="uk-UA"/>
        </w:rPr>
        <w:t>, керівники комунальних підприємств та закладів міської ради</w:t>
      </w:r>
    </w:p>
    <w:p w:rsidR="00494A06" w:rsidRDefault="00494A06" w:rsidP="006C2508">
      <w:pPr>
        <w:spacing w:after="0" w:line="240" w:lineRule="auto"/>
        <w:ind w:left="4678"/>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9. Про відшкодування коштів перевізникам за пільгове перевезення окремих категорій громадян автомобільним транспортом загального користування                 на території Ніжинської об’єднаної територіальної громади.                                                                                     </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10.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другому півріччі 2020 року.</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В.Дорохін</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І.Алєксєєнко</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О.Гук</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11.Про організацію роботи з питань охорони праці у виконавчих органах виконавчого комітету міської ради та їх структурних підрозділах та заходи щодо запобігання виробничого травматизму.   </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М.Чуйко</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494A06" w:rsidP="006C2508">
      <w:pPr>
        <w:pStyle w:val="a4"/>
        <w:jc w:val="both"/>
        <w:rPr>
          <w:sz w:val="28"/>
          <w:szCs w:val="28"/>
        </w:rPr>
      </w:pPr>
      <w:r>
        <w:rPr>
          <w:sz w:val="28"/>
          <w:szCs w:val="28"/>
        </w:rPr>
        <w:t xml:space="preserve">   </w:t>
      </w:r>
      <w:r w:rsidR="006C2508">
        <w:rPr>
          <w:sz w:val="28"/>
          <w:szCs w:val="28"/>
        </w:rPr>
        <w:t>12.Про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6C2508" w:rsidRDefault="00494A06" w:rsidP="006C250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Т.Бассак</w:t>
      </w:r>
      <w:proofErr w:type="spellEnd"/>
    </w:p>
    <w:p w:rsidR="006C2508" w:rsidRDefault="006C2508" w:rsidP="006C2508">
      <w:pPr>
        <w:spacing w:after="0"/>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13. Про виконання  бюджету міста Ніжина за 9 місяців 2020 року. </w:t>
      </w:r>
    </w:p>
    <w:p w:rsidR="006C2508" w:rsidRDefault="006C2508" w:rsidP="006C2508">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 Писаренко</w:t>
      </w:r>
    </w:p>
    <w:p w:rsidR="006C2508" w:rsidRDefault="006C2508" w:rsidP="006C2508">
      <w:pPr>
        <w:pStyle w:val="a4"/>
        <w:jc w:val="both"/>
        <w:rPr>
          <w:color w:val="C0504D" w:themeColor="accent2"/>
          <w:sz w:val="28"/>
          <w:szCs w:val="28"/>
        </w:rPr>
      </w:pPr>
    </w:p>
    <w:p w:rsidR="006C2508" w:rsidRDefault="00494A06" w:rsidP="006C2508">
      <w:pPr>
        <w:pStyle w:val="a4"/>
        <w:jc w:val="both"/>
        <w:rPr>
          <w:sz w:val="28"/>
          <w:szCs w:val="28"/>
        </w:rPr>
      </w:pPr>
      <w:r>
        <w:rPr>
          <w:sz w:val="28"/>
          <w:szCs w:val="28"/>
        </w:rPr>
        <w:t xml:space="preserve">   </w:t>
      </w:r>
      <w:r w:rsidR="006C2508">
        <w:rPr>
          <w:sz w:val="28"/>
          <w:szCs w:val="28"/>
        </w:rPr>
        <w:t>14.Про заходи щодо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Ніжинської міської об’єднаної територіальної громади.</w:t>
      </w:r>
    </w:p>
    <w:p w:rsidR="006C2508" w:rsidRDefault="00494A06" w:rsidP="006C2508">
      <w:pPr>
        <w:pStyle w:val="a4"/>
        <w:jc w:val="both"/>
        <w:rPr>
          <w:sz w:val="28"/>
          <w:szCs w:val="28"/>
        </w:rPr>
      </w:pPr>
      <w:r>
        <w:rPr>
          <w:sz w:val="28"/>
          <w:szCs w:val="28"/>
        </w:rPr>
        <w:t xml:space="preserve">                                                                                                                           </w:t>
      </w:r>
      <w:r w:rsidR="006C2508">
        <w:rPr>
          <w:sz w:val="28"/>
          <w:szCs w:val="28"/>
        </w:rPr>
        <w:t>О.Гук</w:t>
      </w:r>
    </w:p>
    <w:p w:rsidR="006C2508" w:rsidRDefault="006C2508" w:rsidP="006C2508">
      <w:pPr>
        <w:pStyle w:val="a4"/>
        <w:jc w:val="both"/>
        <w:rPr>
          <w:sz w:val="28"/>
          <w:szCs w:val="28"/>
        </w:rPr>
      </w:pPr>
    </w:p>
    <w:p w:rsidR="006C2508" w:rsidRDefault="00494A06" w:rsidP="006C2508">
      <w:pPr>
        <w:pStyle w:val="a4"/>
        <w:jc w:val="both"/>
        <w:rPr>
          <w:sz w:val="28"/>
          <w:szCs w:val="28"/>
        </w:rPr>
      </w:pPr>
      <w:r>
        <w:rPr>
          <w:sz w:val="28"/>
          <w:szCs w:val="28"/>
        </w:rPr>
        <w:t xml:space="preserve">   </w:t>
      </w:r>
      <w:r w:rsidR="006C2508">
        <w:rPr>
          <w:sz w:val="28"/>
          <w:szCs w:val="28"/>
        </w:rPr>
        <w:t xml:space="preserve">15.Про оновлення складу молодіжної ради Ніжинської міської об’єднаної територіальної громади. </w:t>
      </w:r>
    </w:p>
    <w:p w:rsidR="006C2508" w:rsidRDefault="00494A06" w:rsidP="006C2508">
      <w:pPr>
        <w:pStyle w:val="a4"/>
        <w:jc w:val="both"/>
        <w:rPr>
          <w:sz w:val="28"/>
          <w:szCs w:val="28"/>
        </w:rPr>
      </w:pPr>
      <w:r>
        <w:rPr>
          <w:sz w:val="28"/>
          <w:szCs w:val="28"/>
        </w:rPr>
        <w:t xml:space="preserve">                                                                                                                   </w:t>
      </w:r>
      <w:r w:rsidR="006C2508">
        <w:rPr>
          <w:sz w:val="28"/>
          <w:szCs w:val="28"/>
        </w:rPr>
        <w:t>А.Лисенко</w:t>
      </w:r>
    </w:p>
    <w:p w:rsidR="00494A06" w:rsidRDefault="00494A06" w:rsidP="006C2508">
      <w:pPr>
        <w:spacing w:after="0"/>
        <w:jc w:val="center"/>
        <w:rPr>
          <w:rFonts w:ascii="Times New Roman" w:hAnsi="Times New Roman" w:cs="Times New Roman"/>
          <w:b/>
          <w:sz w:val="28"/>
          <w:szCs w:val="28"/>
          <w:lang w:val="uk-UA"/>
        </w:rPr>
      </w:pPr>
    </w:p>
    <w:p w:rsidR="006C2508" w:rsidRDefault="006C2508" w:rsidP="006C250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Листопад</w:t>
      </w:r>
    </w:p>
    <w:p w:rsidR="006C2508" w:rsidRDefault="006C2508" w:rsidP="006C2508">
      <w:pPr>
        <w:spacing w:after="0"/>
        <w:jc w:val="center"/>
        <w:rPr>
          <w:rFonts w:ascii="Times New Roman" w:hAnsi="Times New Roman" w:cs="Times New Roman"/>
          <w:b/>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1.Про затвердження висновків незалежних оцінок вартості об’єктів комунальної власності Ніжинської міської об’єднаної територіальної громади.</w:t>
      </w:r>
    </w:p>
    <w:p w:rsidR="006C2508" w:rsidRDefault="00494A06" w:rsidP="006C250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6C2508" w:rsidRDefault="006C2508" w:rsidP="006C2508">
      <w:pPr>
        <w:spacing w:after="0"/>
        <w:jc w:val="center"/>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2.Про роботу конкурсної комісії з питань заміщення вакантних посад посадови осіб місцевого самоврядування у виконавчих органах комітету Ніжинської міської ради та заходи щодо підвищення  її ефективності у другому півріччі 2020 року. </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С.Колесник</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В.Лега</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О.Чепуль</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3.Про постановку на квартирний облік громадян, учасників бойових дій                      в районі антитерористичної операції, зняття з квартирного обліку, внесення </w:t>
      </w:r>
      <w:r w:rsidR="006C2508">
        <w:rPr>
          <w:rFonts w:ascii="Times New Roman" w:hAnsi="Times New Roman" w:cs="Times New Roman"/>
          <w:sz w:val="28"/>
          <w:szCs w:val="28"/>
          <w:lang w:val="uk-UA"/>
        </w:rPr>
        <w:lastRenderedPageBreak/>
        <w:t xml:space="preserve">змін до </w:t>
      </w:r>
      <w:proofErr w:type="spellStart"/>
      <w:r w:rsidR="006C2508">
        <w:rPr>
          <w:rFonts w:ascii="Times New Roman" w:hAnsi="Times New Roman" w:cs="Times New Roman"/>
          <w:sz w:val="28"/>
          <w:szCs w:val="28"/>
          <w:lang w:val="uk-UA"/>
        </w:rPr>
        <w:t>квартоблікових</w:t>
      </w:r>
      <w:proofErr w:type="spellEnd"/>
      <w:r w:rsidR="006C2508">
        <w:rPr>
          <w:rFonts w:ascii="Times New Roman" w:hAnsi="Times New Roman" w:cs="Times New Roman"/>
          <w:sz w:val="28"/>
          <w:szCs w:val="28"/>
          <w:lang w:val="uk-UA"/>
        </w:rPr>
        <w:t xml:space="preserve"> справ та зміну статусу приміщень та про зміну особових рахунків.                                                                                                                     </w:t>
      </w:r>
    </w:p>
    <w:p w:rsidR="006C2508" w:rsidRDefault="006C2508" w:rsidP="006C2508">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О. Лях</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4.Про погодження режимів роботи суб’єктів господарювання (торгівлі).</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6C2508" w:rsidP="006C2508">
      <w:pPr>
        <w:spacing w:after="0"/>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5.Про перспективне та поточне планування роботи виконавчих органів виконавчого комітету міської ради та їх структурних підрозділів, забезпечення належного відомчого контролю за виконанням планових заходів. </w:t>
      </w: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Доля, С.Остапенко,  О.Гук</w:t>
      </w:r>
    </w:p>
    <w:p w:rsidR="006C2508" w:rsidRDefault="006C2508" w:rsidP="006C2508">
      <w:pPr>
        <w:spacing w:after="0" w:line="240" w:lineRule="auto"/>
        <w:jc w:val="both"/>
        <w:rPr>
          <w:rFonts w:ascii="Times New Roman" w:hAnsi="Times New Roman" w:cs="Times New Roman"/>
          <w:color w:val="C0504D" w:themeColor="accent2"/>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6.Про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«інтернет».</w:t>
      </w: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494A06">
        <w:rPr>
          <w:rFonts w:ascii="Times New Roman" w:hAnsi="Times New Roman" w:cs="Times New Roman"/>
          <w:sz w:val="28"/>
          <w:szCs w:val="28"/>
          <w:lang w:val="uk-UA"/>
        </w:rPr>
        <w:t xml:space="preserve">                                                                                   </w:t>
      </w:r>
      <w:r>
        <w:rPr>
          <w:rFonts w:ascii="Times New Roman" w:hAnsi="Times New Roman" w:cs="Times New Roman"/>
          <w:sz w:val="28"/>
          <w:szCs w:val="28"/>
          <w:lang w:val="uk-UA"/>
        </w:rPr>
        <w:t>О.Гук</w:t>
      </w:r>
    </w:p>
    <w:p w:rsidR="006C2508" w:rsidRDefault="006C2508" w:rsidP="006C2508">
      <w:pPr>
        <w:pStyle w:val="a4"/>
        <w:jc w:val="both"/>
        <w:rPr>
          <w:sz w:val="28"/>
          <w:szCs w:val="28"/>
        </w:rPr>
      </w:pPr>
    </w:p>
    <w:p w:rsidR="006C2508" w:rsidRDefault="00494A06" w:rsidP="006C2508">
      <w:pPr>
        <w:pStyle w:val="a4"/>
        <w:jc w:val="both"/>
        <w:rPr>
          <w:sz w:val="28"/>
          <w:szCs w:val="28"/>
        </w:rPr>
      </w:pPr>
      <w:r>
        <w:rPr>
          <w:sz w:val="28"/>
          <w:szCs w:val="28"/>
        </w:rPr>
        <w:t xml:space="preserve">   </w:t>
      </w:r>
      <w:r w:rsidR="006C2508">
        <w:rPr>
          <w:sz w:val="28"/>
          <w:szCs w:val="28"/>
        </w:rPr>
        <w:t>7.Про заходи щодо реалізації норм Законів України «Про запобігання корупції», «Про очищення  влади», «Про службу в органах місцевого самоврядування», інших законів України та підзаконних нормативно-правових актів, що регламентують діяльність органів і посадових осіб місцевого самоврядування.</w:t>
      </w:r>
    </w:p>
    <w:p w:rsidR="006C2508" w:rsidRDefault="00494A06" w:rsidP="006C2508">
      <w:pPr>
        <w:pStyle w:val="a4"/>
        <w:jc w:val="both"/>
        <w:rPr>
          <w:sz w:val="28"/>
          <w:szCs w:val="28"/>
        </w:rPr>
      </w:pPr>
      <w:r>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С.Іллющенко</w:t>
      </w:r>
      <w:proofErr w:type="spellEnd"/>
      <w:r w:rsidR="006C2508">
        <w:rPr>
          <w:sz w:val="28"/>
          <w:szCs w:val="28"/>
        </w:rPr>
        <w:t xml:space="preserve">, </w:t>
      </w:r>
      <w:proofErr w:type="spellStart"/>
      <w:r w:rsidR="006C2508">
        <w:rPr>
          <w:sz w:val="28"/>
          <w:szCs w:val="28"/>
        </w:rPr>
        <w:t>А.Рашко</w:t>
      </w:r>
      <w:proofErr w:type="spellEnd"/>
    </w:p>
    <w:p w:rsidR="006C2508" w:rsidRDefault="006C2508" w:rsidP="006C2508">
      <w:pPr>
        <w:pStyle w:val="a4"/>
        <w:jc w:val="both"/>
        <w:rPr>
          <w:sz w:val="28"/>
          <w:szCs w:val="28"/>
        </w:rPr>
      </w:pPr>
    </w:p>
    <w:p w:rsidR="006C2508" w:rsidRDefault="00494A06" w:rsidP="006C2508">
      <w:pPr>
        <w:pStyle w:val="a4"/>
        <w:jc w:val="both"/>
        <w:rPr>
          <w:sz w:val="28"/>
          <w:szCs w:val="28"/>
        </w:rPr>
      </w:pPr>
      <w:r>
        <w:rPr>
          <w:sz w:val="28"/>
          <w:szCs w:val="28"/>
        </w:rPr>
        <w:t xml:space="preserve">   </w:t>
      </w:r>
      <w:r w:rsidR="006C2508">
        <w:rPr>
          <w:sz w:val="28"/>
          <w:szCs w:val="28"/>
        </w:rPr>
        <w:t xml:space="preserve">8.Про заходи виконавчого комітету Ніжинської міської ради з питань забезпечення безпеки життєдіяльності громадян-жителів Ніжинської міської об’єднаної територіальної громади. </w:t>
      </w:r>
    </w:p>
    <w:p w:rsidR="006C2508" w:rsidRDefault="00494A06" w:rsidP="006C2508">
      <w:pPr>
        <w:pStyle w:val="a4"/>
        <w:jc w:val="both"/>
        <w:rPr>
          <w:sz w:val="28"/>
          <w:szCs w:val="28"/>
        </w:rPr>
      </w:pPr>
      <w:r>
        <w:rPr>
          <w:sz w:val="28"/>
          <w:szCs w:val="28"/>
        </w:rPr>
        <w:t xml:space="preserve">                                                                                                  </w:t>
      </w:r>
      <w:proofErr w:type="spellStart"/>
      <w:r w:rsidR="006C2508">
        <w:rPr>
          <w:sz w:val="28"/>
          <w:szCs w:val="28"/>
        </w:rPr>
        <w:t>Г.Олійник</w:t>
      </w:r>
      <w:proofErr w:type="spellEnd"/>
      <w:r w:rsidR="006C2508">
        <w:rPr>
          <w:sz w:val="28"/>
          <w:szCs w:val="28"/>
        </w:rPr>
        <w:t xml:space="preserve">, </w:t>
      </w:r>
      <w:proofErr w:type="spellStart"/>
      <w:r w:rsidR="006C2508">
        <w:rPr>
          <w:sz w:val="28"/>
          <w:szCs w:val="28"/>
        </w:rPr>
        <w:t>М.Чуйко</w:t>
      </w:r>
      <w:proofErr w:type="spellEnd"/>
    </w:p>
    <w:p w:rsidR="006C2508" w:rsidRDefault="006C2508" w:rsidP="006C2508">
      <w:pPr>
        <w:pStyle w:val="a4"/>
        <w:jc w:val="both"/>
        <w:rPr>
          <w:color w:val="C0504D" w:themeColor="accent2"/>
          <w:sz w:val="28"/>
          <w:szCs w:val="28"/>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9.Про організацію заходів по роботі з персоналом: навчання, перепідготовка та підвищення кваліфікації осіб місцевого самоврядування.</w:t>
      </w: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О.Чепуль</w:t>
      </w:r>
      <w:proofErr w:type="spellEnd"/>
    </w:p>
    <w:p w:rsidR="006C2508" w:rsidRDefault="006C2508" w:rsidP="006C2508">
      <w:pPr>
        <w:spacing w:after="0"/>
        <w:jc w:val="both"/>
        <w:rPr>
          <w:rFonts w:ascii="Times New Roman" w:hAnsi="Times New Roman" w:cs="Times New Roman"/>
          <w:color w:val="C0504D" w:themeColor="accent2"/>
          <w:sz w:val="24"/>
          <w:szCs w:val="24"/>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10.Про надання дозволів на переобладнання, перепланування у будівлях, оформлення технічної документації. </w:t>
      </w:r>
    </w:p>
    <w:p w:rsidR="006C2508" w:rsidRDefault="00494A06" w:rsidP="006C2508">
      <w:pPr>
        <w:spacing w:after="0" w:line="240" w:lineRule="auto"/>
        <w:ind w:left="70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В.Мироненко</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11. Про затвердження умов продажу.</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І.Онокало</w:t>
      </w:r>
      <w:proofErr w:type="spellEnd"/>
    </w:p>
    <w:p w:rsidR="006C2508" w:rsidRDefault="006C2508" w:rsidP="006C2508">
      <w:pPr>
        <w:spacing w:after="0" w:line="240" w:lineRule="auto"/>
        <w:ind w:left="7080"/>
        <w:jc w:val="both"/>
        <w:rPr>
          <w:rFonts w:ascii="Times New Roman" w:hAnsi="Times New Roman" w:cs="Times New Roman"/>
          <w:color w:val="C0504D" w:themeColor="accent2"/>
          <w:sz w:val="28"/>
          <w:szCs w:val="28"/>
          <w:lang w:val="uk-UA"/>
        </w:rPr>
      </w:pPr>
    </w:p>
    <w:p w:rsidR="006C2508" w:rsidRDefault="006C2508" w:rsidP="006C250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Грудень</w:t>
      </w:r>
    </w:p>
    <w:p w:rsidR="006C2508" w:rsidRDefault="006C2508" w:rsidP="006C2508">
      <w:pPr>
        <w:spacing w:after="0" w:line="240" w:lineRule="auto"/>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1.Про організацію проведення  на території громади Новорічного ярмарку з продажу ялинок та сосен.</w:t>
      </w: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494A06" w:rsidP="006C2508">
      <w:pPr>
        <w:pStyle w:val="a4"/>
        <w:jc w:val="both"/>
        <w:rPr>
          <w:sz w:val="28"/>
          <w:szCs w:val="28"/>
        </w:rPr>
      </w:pPr>
      <w:r>
        <w:rPr>
          <w:sz w:val="28"/>
          <w:szCs w:val="28"/>
        </w:rPr>
        <w:lastRenderedPageBreak/>
        <w:t xml:space="preserve">   </w:t>
      </w:r>
      <w:r w:rsidR="006C2508">
        <w:rPr>
          <w:sz w:val="28"/>
          <w:szCs w:val="28"/>
        </w:rPr>
        <w:t>2.Про організацію роздрібної торгівлі Новорічними ялинками на території громади м. Ніжина.</w:t>
      </w:r>
    </w:p>
    <w:p w:rsidR="006C2508" w:rsidRDefault="006C2508" w:rsidP="006C2508">
      <w:pPr>
        <w:pStyle w:val="a4"/>
        <w:jc w:val="both"/>
        <w:rPr>
          <w:sz w:val="28"/>
          <w:szCs w:val="28"/>
        </w:rPr>
      </w:pPr>
      <w:r>
        <w:rPr>
          <w:sz w:val="28"/>
          <w:szCs w:val="28"/>
        </w:rPr>
        <w:t xml:space="preserve">                                                                                                                    Т. Гавриш</w:t>
      </w:r>
    </w:p>
    <w:p w:rsidR="006C2508" w:rsidRDefault="006C2508" w:rsidP="006C2508">
      <w:pPr>
        <w:pStyle w:val="a4"/>
        <w:jc w:val="both"/>
        <w:rPr>
          <w:sz w:val="28"/>
          <w:szCs w:val="28"/>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3.Про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6C2508" w:rsidRDefault="00494A06"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Т.Бассак</w:t>
      </w:r>
      <w:proofErr w:type="spellEnd"/>
    </w:p>
    <w:p w:rsidR="006C2508" w:rsidRDefault="006C2508" w:rsidP="006C2508">
      <w:pPr>
        <w:spacing w:after="0"/>
        <w:jc w:val="both"/>
        <w:rPr>
          <w:rFonts w:ascii="Times New Roman" w:hAnsi="Times New Roman" w:cs="Times New Roman"/>
          <w:sz w:val="28"/>
          <w:szCs w:val="28"/>
          <w:lang w:val="uk-UA"/>
        </w:rPr>
      </w:pPr>
    </w:p>
    <w:p w:rsidR="006C2508" w:rsidRDefault="00494A06"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4.Про затвердження фінансових планів підприємств та закладів комунальної форми власності на 2021 рік.</w:t>
      </w:r>
    </w:p>
    <w:p w:rsidR="006C2508" w:rsidRDefault="006C2508" w:rsidP="006C2508">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w:t>
      </w:r>
    </w:p>
    <w:p w:rsidR="006C2508" w:rsidRDefault="006C2508" w:rsidP="006C2508">
      <w:pPr>
        <w:pStyle w:val="a4"/>
        <w:jc w:val="both"/>
        <w:rPr>
          <w:sz w:val="28"/>
          <w:szCs w:val="28"/>
        </w:rPr>
      </w:pPr>
    </w:p>
    <w:p w:rsidR="006C2508" w:rsidRDefault="00494A06" w:rsidP="006C2508">
      <w:pPr>
        <w:pStyle w:val="a4"/>
        <w:jc w:val="both"/>
        <w:rPr>
          <w:sz w:val="28"/>
          <w:szCs w:val="28"/>
        </w:rPr>
      </w:pPr>
      <w:r>
        <w:rPr>
          <w:sz w:val="28"/>
          <w:szCs w:val="28"/>
        </w:rPr>
        <w:t xml:space="preserve">   </w:t>
      </w:r>
      <w:r w:rsidR="006C2508">
        <w:rPr>
          <w:sz w:val="28"/>
          <w:szCs w:val="28"/>
        </w:rPr>
        <w:t>2.Про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Н.Бойко</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першому півріччі 2020 року. </w:t>
      </w:r>
    </w:p>
    <w:p w:rsidR="006C2508" w:rsidRDefault="00222C73" w:rsidP="006C2508">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С.Остапенко</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І.Назаріна</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О.Доля</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4.Про погодження режимів роботи суб’єктів господарювання (торгівлі).</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Т.Гавриш</w:t>
      </w:r>
    </w:p>
    <w:p w:rsidR="006C2508" w:rsidRDefault="006C2508" w:rsidP="006C2508">
      <w:pPr>
        <w:spacing w:after="0"/>
        <w:ind w:left="360"/>
        <w:jc w:val="both"/>
        <w:rPr>
          <w:rFonts w:ascii="Times New Roman" w:hAnsi="Times New Roman" w:cs="Times New Roman"/>
          <w:color w:val="C0504D" w:themeColor="accent2"/>
          <w:sz w:val="28"/>
          <w:szCs w:val="28"/>
          <w:lang w:val="uk-UA"/>
        </w:rPr>
      </w:pPr>
    </w:p>
    <w:p w:rsidR="006C2508" w:rsidRDefault="00222C73" w:rsidP="006C2508">
      <w:pPr>
        <w:pStyle w:val="a4"/>
        <w:jc w:val="both"/>
        <w:rPr>
          <w:sz w:val="28"/>
          <w:szCs w:val="28"/>
        </w:rPr>
      </w:pPr>
      <w:r>
        <w:rPr>
          <w:sz w:val="28"/>
          <w:szCs w:val="28"/>
        </w:rPr>
        <w:t xml:space="preserve">   </w:t>
      </w:r>
      <w:r w:rsidR="006C2508">
        <w:rPr>
          <w:sz w:val="28"/>
          <w:szCs w:val="28"/>
        </w:rPr>
        <w:t>5.Про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міської ради та її виконавчого комітету.</w:t>
      </w:r>
    </w:p>
    <w:p w:rsidR="006C2508" w:rsidRDefault="00222C73" w:rsidP="006C2508">
      <w:pPr>
        <w:pStyle w:val="a4"/>
        <w:jc w:val="both"/>
        <w:rPr>
          <w:sz w:val="28"/>
          <w:szCs w:val="28"/>
        </w:rPr>
      </w:pPr>
      <w:r>
        <w:rPr>
          <w:sz w:val="28"/>
          <w:szCs w:val="28"/>
        </w:rPr>
        <w:t xml:space="preserve">                                                                                            </w:t>
      </w:r>
      <w:proofErr w:type="spellStart"/>
      <w:r w:rsidR="006C2508">
        <w:rPr>
          <w:sz w:val="28"/>
          <w:szCs w:val="28"/>
        </w:rPr>
        <w:t>С.Остапенко</w:t>
      </w:r>
      <w:proofErr w:type="spellEnd"/>
      <w:r w:rsidR="006C2508">
        <w:rPr>
          <w:sz w:val="28"/>
          <w:szCs w:val="28"/>
        </w:rPr>
        <w:t xml:space="preserve">, </w:t>
      </w:r>
      <w:proofErr w:type="spellStart"/>
      <w:r w:rsidR="006C2508">
        <w:rPr>
          <w:sz w:val="28"/>
          <w:szCs w:val="28"/>
        </w:rPr>
        <w:t>І.Назаріна</w:t>
      </w:r>
      <w:proofErr w:type="spellEnd"/>
    </w:p>
    <w:p w:rsidR="006C2508" w:rsidRDefault="006C2508" w:rsidP="006C2508">
      <w:pPr>
        <w:pStyle w:val="a4"/>
        <w:jc w:val="both"/>
        <w:rPr>
          <w:sz w:val="28"/>
          <w:szCs w:val="28"/>
        </w:rPr>
      </w:pPr>
    </w:p>
    <w:p w:rsidR="006C2508" w:rsidRDefault="00222C73" w:rsidP="006C2508">
      <w:pPr>
        <w:pStyle w:val="a4"/>
        <w:jc w:val="both"/>
        <w:rPr>
          <w:sz w:val="28"/>
          <w:szCs w:val="28"/>
        </w:rPr>
      </w:pPr>
      <w:r>
        <w:rPr>
          <w:sz w:val="28"/>
          <w:szCs w:val="28"/>
        </w:rPr>
        <w:t xml:space="preserve">   </w:t>
      </w:r>
      <w:r w:rsidR="006C2508">
        <w:rPr>
          <w:sz w:val="28"/>
          <w:szCs w:val="28"/>
        </w:rPr>
        <w:t>6.Про забезпечення публічної безпеки на території громади, стан взаємодії                з правоохоронними органами та громадськими формуваннями з охорони громадського порядку, зареєстрованими на території Ніжинської міської об’єднаної територіальної громади</w:t>
      </w:r>
    </w:p>
    <w:p w:rsidR="006C2508" w:rsidRDefault="006C2508" w:rsidP="006C2508">
      <w:pPr>
        <w:pStyle w:val="a4"/>
        <w:jc w:val="both"/>
        <w:rPr>
          <w:sz w:val="28"/>
          <w:szCs w:val="28"/>
        </w:rPr>
      </w:pPr>
      <w:r>
        <w:rPr>
          <w:sz w:val="28"/>
          <w:szCs w:val="28"/>
        </w:rPr>
        <w:tab/>
      </w:r>
      <w:r>
        <w:rPr>
          <w:sz w:val="28"/>
          <w:szCs w:val="28"/>
        </w:rPr>
        <w:tab/>
      </w:r>
      <w:r>
        <w:rPr>
          <w:sz w:val="28"/>
          <w:szCs w:val="28"/>
        </w:rPr>
        <w:tab/>
      </w:r>
      <w:r>
        <w:rPr>
          <w:sz w:val="28"/>
          <w:szCs w:val="28"/>
        </w:rPr>
        <w:tab/>
      </w:r>
      <w:r w:rsidR="00222C73">
        <w:rPr>
          <w:sz w:val="28"/>
          <w:szCs w:val="28"/>
        </w:rPr>
        <w:t xml:space="preserve">                                         </w:t>
      </w:r>
      <w:r>
        <w:rPr>
          <w:sz w:val="28"/>
          <w:szCs w:val="28"/>
        </w:rPr>
        <w:t>Н.Бойко, О.Чепурний</w:t>
      </w:r>
    </w:p>
    <w:p w:rsidR="006C2508" w:rsidRDefault="006C2508" w:rsidP="006C2508">
      <w:pPr>
        <w:pStyle w:val="a4"/>
        <w:ind w:left="4956" w:firstLine="708"/>
        <w:jc w:val="both"/>
        <w:rPr>
          <w:sz w:val="28"/>
          <w:szCs w:val="28"/>
        </w:rPr>
      </w:pPr>
      <w:r>
        <w:rPr>
          <w:sz w:val="28"/>
          <w:szCs w:val="28"/>
        </w:rPr>
        <w:t>(міський ВП ГУ НП в області)</w:t>
      </w:r>
    </w:p>
    <w:p w:rsidR="006C2508" w:rsidRDefault="006C2508" w:rsidP="006C2508">
      <w:pPr>
        <w:pStyle w:val="a4"/>
        <w:jc w:val="both"/>
        <w:rPr>
          <w:sz w:val="28"/>
          <w:szCs w:val="28"/>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7. Про роботу Громадської   ради при виконавчому комітеті міської ради на пріоритетних напрямках. Про заходи щодо підвищення ефективності такої роботи у другому півріччі 2020 року.</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В.Дорохін</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І.Алєксєєнко</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О.Гук</w:t>
      </w:r>
      <w:proofErr w:type="spellEnd"/>
    </w:p>
    <w:p w:rsidR="006C2508" w:rsidRDefault="006C2508" w:rsidP="006C2508">
      <w:pPr>
        <w:pStyle w:val="a4"/>
        <w:jc w:val="both"/>
        <w:rPr>
          <w:color w:val="C0504D" w:themeColor="accent2"/>
          <w:sz w:val="28"/>
          <w:szCs w:val="28"/>
        </w:rPr>
      </w:pPr>
    </w:p>
    <w:p w:rsidR="006C2508" w:rsidRDefault="00222C73" w:rsidP="006C2508">
      <w:pPr>
        <w:pStyle w:val="a4"/>
        <w:jc w:val="both"/>
        <w:rPr>
          <w:sz w:val="28"/>
          <w:szCs w:val="28"/>
        </w:rPr>
      </w:pPr>
      <w:r>
        <w:rPr>
          <w:sz w:val="28"/>
          <w:szCs w:val="28"/>
        </w:rPr>
        <w:t xml:space="preserve">   </w:t>
      </w:r>
      <w:r w:rsidR="006C2508">
        <w:rPr>
          <w:sz w:val="28"/>
          <w:szCs w:val="28"/>
        </w:rPr>
        <w:t>8.Про роботу конкурсної комісії виконавчого комітету Ніжинської міської                   ради та заходи щодо підвищення ефективності її роботи у другому півріччі 2020 року.</w:t>
      </w:r>
    </w:p>
    <w:p w:rsidR="006C2508" w:rsidRDefault="00222C73" w:rsidP="006C2508">
      <w:pPr>
        <w:pStyle w:val="a4"/>
        <w:jc w:val="both"/>
        <w:rPr>
          <w:sz w:val="28"/>
          <w:szCs w:val="28"/>
        </w:rPr>
      </w:pPr>
      <w:r>
        <w:rPr>
          <w:sz w:val="28"/>
          <w:szCs w:val="28"/>
        </w:rPr>
        <w:t xml:space="preserve">                                                                                </w:t>
      </w:r>
      <w:proofErr w:type="spellStart"/>
      <w:r w:rsidR="006C2508">
        <w:rPr>
          <w:sz w:val="28"/>
          <w:szCs w:val="28"/>
        </w:rPr>
        <w:t>С.Колесник</w:t>
      </w:r>
      <w:proofErr w:type="spellEnd"/>
      <w:r w:rsidR="006C2508">
        <w:rPr>
          <w:sz w:val="28"/>
          <w:szCs w:val="28"/>
        </w:rPr>
        <w:t xml:space="preserve">,  </w:t>
      </w:r>
      <w:proofErr w:type="spellStart"/>
      <w:r w:rsidR="006C2508">
        <w:rPr>
          <w:sz w:val="28"/>
          <w:szCs w:val="28"/>
        </w:rPr>
        <w:t>В.Лега</w:t>
      </w:r>
      <w:proofErr w:type="spellEnd"/>
      <w:r w:rsidR="006C2508">
        <w:rPr>
          <w:sz w:val="28"/>
          <w:szCs w:val="28"/>
        </w:rPr>
        <w:t xml:space="preserve">, </w:t>
      </w:r>
      <w:proofErr w:type="spellStart"/>
      <w:r w:rsidR="006C2508">
        <w:rPr>
          <w:sz w:val="28"/>
          <w:szCs w:val="28"/>
        </w:rPr>
        <w:t>О.Чепуль</w:t>
      </w:r>
      <w:proofErr w:type="spellEnd"/>
    </w:p>
    <w:p w:rsidR="006C2508" w:rsidRDefault="006C2508" w:rsidP="006C2508">
      <w:pPr>
        <w:pStyle w:val="a4"/>
        <w:jc w:val="both"/>
        <w:rPr>
          <w:sz w:val="28"/>
          <w:szCs w:val="28"/>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9.Про поповнення резерву матеріально-технічних ресурсів Ніжинської міської об’єднаної територіальної громади для ліквідації наслідків надзвичайних ситуацій на території населених пунктів громади.</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М.Чуйко</w:t>
      </w:r>
      <w:proofErr w:type="spellEnd"/>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10.Про звільнення земельних ділянок, розташованих на території населених пунктів Ніжинської міської об’єднаної територіальної громади від тимчасових споруд, малих архітектурних форм, які встановлені з порушенням вимог чинного законодавства України.</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В.Мироненко</w:t>
      </w:r>
    </w:p>
    <w:p w:rsidR="006C2508" w:rsidRDefault="006C2508" w:rsidP="006C2508">
      <w:pPr>
        <w:spacing w:after="0"/>
        <w:jc w:val="both"/>
        <w:rPr>
          <w:rFonts w:ascii="Times New Roman" w:hAnsi="Times New Roman" w:cs="Times New Roman"/>
          <w:color w:val="C0504D" w:themeColor="accent2"/>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11.Оцінка стану кадрового забезпечення структурних підрозділів виконавчих органів ради, апарату виконавчого комітету міської ради у </w:t>
      </w:r>
      <w:r w:rsidR="006C2508">
        <w:rPr>
          <w:rFonts w:ascii="Times New Roman" w:hAnsi="Times New Roman" w:cs="Times New Roman"/>
          <w:sz w:val="28"/>
          <w:szCs w:val="28"/>
          <w:lang w:val="en-US"/>
        </w:rPr>
        <w:t>II</w:t>
      </w:r>
      <w:r w:rsidR="006C2508">
        <w:rPr>
          <w:rFonts w:ascii="Times New Roman" w:hAnsi="Times New Roman" w:cs="Times New Roman"/>
          <w:sz w:val="28"/>
          <w:szCs w:val="28"/>
          <w:lang w:val="uk-UA"/>
        </w:rPr>
        <w:t xml:space="preserve"> півріччі 2020 року в контексті реалізації Концепції реформування державної служби та органів місцевого самоврядування.</w:t>
      </w: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С.Колесник</w:t>
      </w:r>
      <w:proofErr w:type="spellEnd"/>
      <w:r w:rsidR="006C2508">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В.Лега,О.Чепуль</w:t>
      </w:r>
      <w:proofErr w:type="spellEnd"/>
    </w:p>
    <w:p w:rsidR="006C2508" w:rsidRDefault="006C2508" w:rsidP="006C2508">
      <w:pPr>
        <w:spacing w:after="0"/>
        <w:jc w:val="both"/>
        <w:rPr>
          <w:rFonts w:ascii="Times New Roman" w:hAnsi="Times New Roman" w:cs="Times New Roman"/>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12.Про фінансування заходів Програми розвитку туризму на території Ніжинської міської об’єднаної територіальної громади.</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C2508">
        <w:rPr>
          <w:rFonts w:ascii="Times New Roman" w:hAnsi="Times New Roman" w:cs="Times New Roman"/>
          <w:sz w:val="28"/>
          <w:szCs w:val="28"/>
          <w:lang w:val="uk-UA"/>
        </w:rPr>
        <w:t>Т.Бассак</w:t>
      </w:r>
      <w:proofErr w:type="spellEnd"/>
    </w:p>
    <w:p w:rsidR="006C2508" w:rsidRDefault="006C2508" w:rsidP="006C2508">
      <w:pPr>
        <w:spacing w:after="0"/>
        <w:jc w:val="both"/>
        <w:rPr>
          <w:rFonts w:ascii="Times New Roman" w:hAnsi="Times New Roman" w:cs="Times New Roman"/>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13.Про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О.Гук</w:t>
      </w:r>
    </w:p>
    <w:p w:rsidR="00222C73" w:rsidRDefault="00222C73" w:rsidP="006C2508">
      <w:pPr>
        <w:spacing w:after="0"/>
        <w:jc w:val="both"/>
        <w:rPr>
          <w:rFonts w:ascii="Times New Roman" w:hAnsi="Times New Roman" w:cs="Times New Roman"/>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 xml:space="preserve">14.Про заохочення активістів органів самоорганізації населення населених пунктів Ніжинської міської об’єднаної територіальної громади за підсумками  </w:t>
      </w:r>
      <w:r w:rsidR="006C2508">
        <w:rPr>
          <w:rFonts w:ascii="Times New Roman" w:hAnsi="Times New Roman" w:cs="Times New Roman"/>
          <w:sz w:val="28"/>
          <w:szCs w:val="28"/>
          <w:lang w:val="en-US"/>
        </w:rPr>
        <w:t>IV</w:t>
      </w:r>
      <w:r w:rsidR="006C2508">
        <w:rPr>
          <w:rFonts w:ascii="Times New Roman" w:hAnsi="Times New Roman" w:cs="Times New Roman"/>
          <w:sz w:val="28"/>
          <w:szCs w:val="28"/>
          <w:lang w:val="uk-UA"/>
        </w:rPr>
        <w:t xml:space="preserve"> кварталу.  </w:t>
      </w:r>
    </w:p>
    <w:p w:rsidR="006C2508" w:rsidRDefault="00222C73"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Н.Бойко</w:t>
      </w:r>
    </w:p>
    <w:p w:rsidR="006C2508" w:rsidRDefault="006C2508" w:rsidP="006C2508">
      <w:pPr>
        <w:spacing w:after="0"/>
        <w:jc w:val="both"/>
        <w:rPr>
          <w:rFonts w:ascii="Times New Roman" w:hAnsi="Times New Roman" w:cs="Times New Roman"/>
          <w:sz w:val="28"/>
          <w:szCs w:val="28"/>
          <w:lang w:val="uk-UA"/>
        </w:rPr>
      </w:pP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15. Про розгляд виконання доручень виконавчого комітету Ніжинської міської ради щодо запобігання поширенню небезпечної інфекційної хвороби COVID-19.</w:t>
      </w:r>
    </w:p>
    <w:p w:rsidR="006C2508" w:rsidRDefault="006C2508" w:rsidP="006C2508">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М.Чуйко</w:t>
      </w:r>
      <w:proofErr w:type="spellEnd"/>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6C2508" w:rsidRDefault="006C2508" w:rsidP="006C2508">
      <w:pPr>
        <w:tabs>
          <w:tab w:val="left" w:pos="930"/>
        </w:tabs>
        <w:spacing w:after="0"/>
        <w:jc w:val="center"/>
        <w:rPr>
          <w:rFonts w:ascii="Times New Roman" w:hAnsi="Times New Roman" w:cs="Times New Roman"/>
          <w:b/>
          <w:color w:val="FF0000"/>
          <w:sz w:val="28"/>
          <w:szCs w:val="28"/>
          <w:lang w:val="uk-UA"/>
        </w:rPr>
      </w:pPr>
    </w:p>
    <w:p w:rsidR="006C2508" w:rsidRDefault="006C2508" w:rsidP="006C2508">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1.Про стан готовності до опалювального сезону тепломереж на території Ніжинської міської об’єднаної територіальної громади.</w:t>
      </w:r>
    </w:p>
    <w:p w:rsidR="006C2508" w:rsidRDefault="006C2508" w:rsidP="006C2508">
      <w:pPr>
        <w:pStyle w:val="a5"/>
        <w:tabs>
          <w:tab w:val="left" w:pos="4050"/>
        </w:tabs>
        <w:jc w:val="right"/>
        <w:rPr>
          <w:sz w:val="28"/>
          <w:szCs w:val="28"/>
          <w:lang w:val="uk-UA"/>
        </w:rPr>
      </w:pPr>
      <w:r>
        <w:rPr>
          <w:sz w:val="28"/>
          <w:szCs w:val="28"/>
          <w:lang w:val="uk-UA"/>
        </w:rPr>
        <w:t>Г.Олійник, Л. Ісаєнко</w:t>
      </w:r>
    </w:p>
    <w:p w:rsidR="006C2508" w:rsidRDefault="006C2508" w:rsidP="006C2508">
      <w:pPr>
        <w:pStyle w:val="a5"/>
        <w:tabs>
          <w:tab w:val="left" w:pos="4050"/>
        </w:tabs>
        <w:jc w:val="right"/>
        <w:rPr>
          <w:sz w:val="28"/>
          <w:szCs w:val="28"/>
          <w:lang w:val="uk-UA"/>
        </w:rPr>
      </w:pPr>
    </w:p>
    <w:p w:rsidR="006C2508" w:rsidRDefault="006C2508" w:rsidP="006C2508">
      <w:pPr>
        <w:pStyle w:val="a4"/>
        <w:jc w:val="both"/>
        <w:rPr>
          <w:sz w:val="28"/>
          <w:szCs w:val="28"/>
        </w:rPr>
      </w:pPr>
      <w:r>
        <w:rPr>
          <w:sz w:val="28"/>
          <w:szCs w:val="28"/>
        </w:rPr>
        <w:t xml:space="preserve"> 2. Про надання адміністративних та інших послуг громадянам-жителям населених пунктів Ніжинської міської об’єднаної територіальної громади.</w:t>
      </w:r>
    </w:p>
    <w:p w:rsidR="006C2508" w:rsidRDefault="006C2508" w:rsidP="006C2508">
      <w:pPr>
        <w:pStyle w:val="a4"/>
        <w:jc w:val="both"/>
        <w:rPr>
          <w:sz w:val="28"/>
          <w:szCs w:val="28"/>
        </w:rPr>
      </w:pPr>
    </w:p>
    <w:p w:rsidR="006C2508" w:rsidRDefault="006C2508" w:rsidP="006C2508">
      <w:pPr>
        <w:pStyle w:val="a4"/>
        <w:jc w:val="right"/>
        <w:rPr>
          <w:sz w:val="28"/>
          <w:szCs w:val="28"/>
        </w:rPr>
      </w:pPr>
      <w:proofErr w:type="spellStart"/>
      <w:r>
        <w:rPr>
          <w:sz w:val="28"/>
          <w:szCs w:val="28"/>
        </w:rPr>
        <w:t>В.Градобик</w:t>
      </w:r>
      <w:proofErr w:type="spellEnd"/>
    </w:p>
    <w:p w:rsidR="006C2508" w:rsidRDefault="006C2508" w:rsidP="006C2508">
      <w:pPr>
        <w:pStyle w:val="a4"/>
        <w:jc w:val="right"/>
        <w:rPr>
          <w:sz w:val="28"/>
          <w:szCs w:val="28"/>
          <w:lang w:val="ru-RU"/>
        </w:rPr>
      </w:pP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3.Про організацію роботи із заявами, зверненнями, пропозиціями та скаргами  громадян, в тому числі електронними.</w:t>
      </w:r>
    </w:p>
    <w:p w:rsidR="006C2508" w:rsidRDefault="006C2508" w:rsidP="006C2508">
      <w:pPr>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С.Остапенко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І.Назаріна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С.Колесник</w:t>
      </w:r>
      <w:proofErr w:type="spellEnd"/>
    </w:p>
    <w:p w:rsidR="006C2508" w:rsidRDefault="006C2508" w:rsidP="006C2508">
      <w:pPr>
        <w:spacing w:after="0"/>
        <w:jc w:val="both"/>
        <w:rPr>
          <w:rFonts w:ascii="Times New Roman" w:hAnsi="Times New Roman" w:cs="Times New Roman"/>
          <w:sz w:val="28"/>
          <w:szCs w:val="28"/>
          <w:lang w:val="uk-UA"/>
        </w:rPr>
      </w:pP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об’єднаної територіальної громади.</w:t>
      </w:r>
    </w:p>
    <w:p w:rsidR="006C2508" w:rsidRDefault="006C2508" w:rsidP="006C2508">
      <w:pPr>
        <w:tabs>
          <w:tab w:val="left" w:pos="4050"/>
        </w:tabs>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М.Чуйко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Г.Олійник</w:t>
      </w:r>
      <w:proofErr w:type="spellEnd"/>
    </w:p>
    <w:p w:rsidR="006C2508" w:rsidRDefault="006C2508" w:rsidP="006C2508">
      <w:pPr>
        <w:tabs>
          <w:tab w:val="left" w:pos="4050"/>
        </w:tabs>
        <w:spacing w:after="0"/>
        <w:jc w:val="right"/>
        <w:rPr>
          <w:rFonts w:ascii="Times New Roman" w:hAnsi="Times New Roman" w:cs="Times New Roman"/>
          <w:sz w:val="28"/>
          <w:szCs w:val="28"/>
          <w:lang w:val="uk-UA"/>
        </w:rPr>
      </w:pPr>
    </w:p>
    <w:p w:rsidR="006C2508" w:rsidRDefault="006C2508" w:rsidP="006C2508">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5.Про стан виконання Програми розвитку культури, мистецтва, охорони культурної спадщини Ніжинської міської об’єднаної територіальної громади за 2020 рік.</w:t>
      </w:r>
    </w:p>
    <w:p w:rsidR="006C2508" w:rsidRDefault="006C2508" w:rsidP="006C2508">
      <w:pPr>
        <w:tabs>
          <w:tab w:val="left" w:pos="4050"/>
        </w:tabs>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Т.Бассак</w:t>
      </w:r>
      <w:proofErr w:type="spellEnd"/>
    </w:p>
    <w:p w:rsidR="006C2508" w:rsidRDefault="006C2508" w:rsidP="006C2508">
      <w:pPr>
        <w:tabs>
          <w:tab w:val="left" w:pos="4050"/>
        </w:tabs>
        <w:spacing w:after="0"/>
        <w:jc w:val="right"/>
        <w:rPr>
          <w:rFonts w:ascii="Times New Roman" w:hAnsi="Times New Roman" w:cs="Times New Roman"/>
          <w:sz w:val="28"/>
          <w:szCs w:val="28"/>
          <w:lang w:val="uk-UA"/>
        </w:rPr>
      </w:pPr>
    </w:p>
    <w:p w:rsidR="006C2508" w:rsidRDefault="006C2508" w:rsidP="006C2508">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6.Про здійснення ефективних комплексних заходів з утримання території населених пунктів Ніжинської міської об’єднаної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6C2508" w:rsidRDefault="006C2508" w:rsidP="006C2508">
      <w:pPr>
        <w:tabs>
          <w:tab w:val="left" w:pos="4050"/>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А.Кушніренко, Н.Бойко</w:t>
      </w: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6C2508" w:rsidRDefault="006C2508" w:rsidP="006C2508">
      <w:pPr>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О.Гук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І.Алєксєєнко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В.Салогуб</w:t>
      </w:r>
      <w:proofErr w:type="spellEnd"/>
    </w:p>
    <w:p w:rsidR="006C2508" w:rsidRDefault="006C2508" w:rsidP="006C2508">
      <w:pPr>
        <w:spacing w:after="0"/>
        <w:jc w:val="right"/>
        <w:rPr>
          <w:rFonts w:ascii="Times New Roman" w:hAnsi="Times New Roman" w:cs="Times New Roman"/>
          <w:color w:val="FF0000"/>
          <w:sz w:val="28"/>
          <w:szCs w:val="28"/>
          <w:lang w:val="uk-UA"/>
        </w:rPr>
      </w:pP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 організацію роботи щодо забезпечення публічної безпеки та охорони публічного порядку на території населених пунктів Ніжинської міської об’єднаної територіальної громади під час проведення загальнодержавних, регіональних, загальноміських масових заходів.</w:t>
      </w:r>
    </w:p>
    <w:p w:rsidR="006C2508" w:rsidRDefault="006C2508" w:rsidP="006C2508">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В.Бойко, Н.Бойко</w:t>
      </w:r>
    </w:p>
    <w:p w:rsidR="006C2508" w:rsidRDefault="006C2508" w:rsidP="006C2508">
      <w:pPr>
        <w:spacing w:after="0"/>
        <w:jc w:val="right"/>
        <w:rPr>
          <w:rFonts w:ascii="Times New Roman" w:hAnsi="Times New Roman" w:cs="Times New Roman"/>
          <w:sz w:val="28"/>
          <w:szCs w:val="28"/>
          <w:lang w:val="uk-UA"/>
        </w:rPr>
      </w:pPr>
    </w:p>
    <w:p w:rsidR="006C2508" w:rsidRDefault="006C2508" w:rsidP="006C2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9.Про стан надання субсидій та пільг громадянам-жителям населених пунктів Ніжинської міської об’єднаної територіальної громади.</w:t>
      </w:r>
    </w:p>
    <w:p w:rsidR="006C2508" w:rsidRDefault="006C2508" w:rsidP="006C2508">
      <w:pPr>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В.Кулініч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І.Алєксєєнко</w:t>
      </w:r>
      <w:proofErr w:type="spellEnd"/>
    </w:p>
    <w:p w:rsidR="006C2508" w:rsidRDefault="006C2508" w:rsidP="006C2508">
      <w:pPr>
        <w:spacing w:after="0" w:line="240" w:lineRule="auto"/>
        <w:jc w:val="both"/>
        <w:rPr>
          <w:rFonts w:ascii="Times New Roman" w:hAnsi="Times New Roman" w:cs="Times New Roman"/>
          <w:sz w:val="28"/>
          <w:szCs w:val="28"/>
          <w:lang w:val="uk-UA"/>
        </w:rPr>
      </w:pP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6C2508" w:rsidRDefault="00222C73" w:rsidP="006C2508">
      <w:pPr>
        <w:spacing w:after="0" w:line="240" w:lineRule="auto"/>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А.Кушніренко, М.Борисенко, Г.Олійник</w:t>
      </w:r>
    </w:p>
    <w:p w:rsidR="006C2508" w:rsidRDefault="006C2508" w:rsidP="006C2508">
      <w:pPr>
        <w:spacing w:after="0"/>
        <w:jc w:val="both"/>
        <w:rPr>
          <w:rFonts w:ascii="Times New Roman" w:hAnsi="Times New Roman" w:cs="Times New Roman"/>
          <w:color w:val="FF0000"/>
          <w:sz w:val="28"/>
          <w:szCs w:val="28"/>
          <w:lang w:val="uk-UA"/>
        </w:rPr>
      </w:pPr>
    </w:p>
    <w:p w:rsidR="006C2508" w:rsidRDefault="006C2508"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 організацію осіннього місячника з благоустрою, санітарного стану міста.</w:t>
      </w:r>
    </w:p>
    <w:p w:rsidR="006C2508" w:rsidRDefault="00222C73" w:rsidP="006C2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2508">
        <w:rPr>
          <w:rFonts w:ascii="Times New Roman" w:hAnsi="Times New Roman" w:cs="Times New Roman"/>
          <w:sz w:val="28"/>
          <w:szCs w:val="28"/>
          <w:lang w:val="uk-UA"/>
        </w:rPr>
        <w:t>Н.Бойко</w:t>
      </w:r>
    </w:p>
    <w:p w:rsidR="006C2508" w:rsidRDefault="006C2508" w:rsidP="006C2508">
      <w:pPr>
        <w:spacing w:after="0"/>
        <w:jc w:val="both"/>
        <w:rPr>
          <w:rFonts w:ascii="Times New Roman" w:hAnsi="Times New Roman" w:cs="Times New Roman"/>
          <w:sz w:val="28"/>
          <w:szCs w:val="28"/>
          <w:lang w:val="uk-UA"/>
        </w:rPr>
      </w:pP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Pr>
          <w:rFonts w:ascii="Times New Roman" w:hAnsi="Times New Roman" w:cs="Times New Roman"/>
          <w:b/>
          <w:sz w:val="28"/>
          <w:szCs w:val="28"/>
          <w:lang w:val="en-US"/>
        </w:rPr>
        <w:t>I</w:t>
      </w:r>
    </w:p>
    <w:p w:rsidR="006C2508" w:rsidRDefault="006C2508" w:rsidP="006C2508">
      <w:pPr>
        <w:tabs>
          <w:tab w:val="left" w:pos="930"/>
        </w:tabs>
        <w:spacing w:after="0" w:line="240" w:lineRule="auto"/>
        <w:jc w:val="center"/>
        <w:rPr>
          <w:rFonts w:ascii="Times New Roman" w:hAnsi="Times New Roman" w:cs="Times New Roman"/>
          <w:b/>
          <w:sz w:val="28"/>
          <w:szCs w:val="28"/>
          <w:lang w:val="uk-UA"/>
        </w:rPr>
      </w:pPr>
    </w:p>
    <w:p w:rsidR="006C2508" w:rsidRDefault="006C2508" w:rsidP="006C2508">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rsidR="006C2508" w:rsidRDefault="006C2508" w:rsidP="006C2508">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6"/>
        <w:gridCol w:w="1866"/>
        <w:gridCol w:w="2698"/>
      </w:tblGrid>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6C2508" w:rsidRDefault="006C2508">
            <w:pPr>
              <w:pStyle w:val="a4"/>
              <w:spacing w:line="276" w:lineRule="auto"/>
              <w:rPr>
                <w:lang w:eastAsia="en-US"/>
              </w:rPr>
            </w:pPr>
            <w:r>
              <w:rPr>
                <w:lang w:eastAsia="en-US"/>
              </w:rPr>
              <w:t>Відділ з питань діловодства та роботи   зі зверненнями громадян</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6C2508" w:rsidRDefault="006C2508">
            <w:pPr>
              <w:pStyle w:val="a4"/>
              <w:spacing w:line="276" w:lineRule="auto"/>
              <w:rPr>
                <w:lang w:eastAsia="en-US"/>
              </w:rPr>
            </w:pPr>
            <w:r>
              <w:rPr>
                <w:lang w:eastAsia="en-US"/>
              </w:rPr>
              <w:t xml:space="preserve">Відділ з питань діловодства та роботи       зі зверненнями </w:t>
            </w:r>
            <w:r>
              <w:rPr>
                <w:lang w:eastAsia="en-US"/>
              </w:rPr>
              <w:lastRenderedPageBreak/>
              <w:t>громадян</w:t>
            </w:r>
          </w:p>
        </w:tc>
      </w:tr>
      <w:tr w:rsidR="006C2508" w:rsidRP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lastRenderedPageBreak/>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Відділ з питань організації діяльності міської ради та її виконавчого комітету</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другого вівторка, останньої п’ятниці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Відділ з питань діловодства та роботи  зі зверненнями громадян</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В. Салогуб</w:t>
            </w:r>
          </w:p>
          <w:p w:rsidR="006C2508" w:rsidRDefault="006C2508">
            <w:pPr>
              <w:pStyle w:val="a4"/>
              <w:spacing w:line="276" w:lineRule="auto"/>
              <w:rPr>
                <w:lang w:eastAsia="en-US"/>
              </w:rPr>
            </w:pPr>
            <w:r>
              <w:rPr>
                <w:lang w:eastAsia="en-US"/>
              </w:rPr>
              <w:t>Г. Олійник</w:t>
            </w:r>
          </w:p>
          <w:p w:rsidR="006C2508" w:rsidRDefault="006C2508">
            <w:pPr>
              <w:pStyle w:val="a4"/>
              <w:spacing w:line="276" w:lineRule="auto"/>
              <w:rPr>
                <w:lang w:eastAsia="en-US"/>
              </w:rPr>
            </w:pPr>
            <w:r>
              <w:rPr>
                <w:lang w:eastAsia="en-US"/>
              </w:rPr>
              <w:t xml:space="preserve">І. </w:t>
            </w:r>
            <w:proofErr w:type="spellStart"/>
            <w:r>
              <w:rPr>
                <w:lang w:eastAsia="en-US"/>
              </w:rPr>
              <w:t>Алєксєєнко</w:t>
            </w:r>
            <w:proofErr w:type="spellEnd"/>
          </w:p>
          <w:p w:rsidR="006C2508" w:rsidRDefault="006C2508">
            <w:pPr>
              <w:pStyle w:val="a4"/>
              <w:spacing w:line="276" w:lineRule="auto"/>
              <w:rPr>
                <w:lang w:eastAsia="en-US"/>
              </w:rPr>
            </w:pPr>
            <w:r>
              <w:rPr>
                <w:lang w:eastAsia="en-US"/>
              </w:rPr>
              <w:t>С. Колесник</w:t>
            </w:r>
          </w:p>
        </w:tc>
      </w:tr>
      <w:tr w:rsidR="006C2508" w:rsidTr="006C2508">
        <w:trPr>
          <w:trHeight w:val="956"/>
        </w:trPr>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Керуючий справами виконавчого комітету міської ради                         (С. Колесник)</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 xml:space="preserve">Нарада керівників структурних підрозділів соціально-гуманітарної сфери </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 xml:space="preserve">ЗМГ з питань діяльності виконавчих органів ради                           (І. </w:t>
            </w:r>
            <w:proofErr w:type="spellStart"/>
            <w:r>
              <w:rPr>
                <w:lang w:eastAsia="en-US"/>
              </w:rPr>
              <w:t>Алєксєєнко</w:t>
            </w:r>
            <w:proofErr w:type="spellEnd"/>
            <w:r>
              <w:rPr>
                <w:lang w:eastAsia="en-US"/>
              </w:rPr>
              <w:t>)</w:t>
            </w:r>
          </w:p>
        </w:tc>
      </w:tr>
      <w:tr w:rsidR="006C2508" w:rsidTr="006C2508">
        <w:trPr>
          <w:trHeight w:val="1010"/>
        </w:trPr>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Перший ЗМГ                         з питань діяльності виконавчих органів ради (Г. Олійник)</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Перший ЗМГ                         з питань діяльності виконавчих органів ради (Г. Олійник)</w:t>
            </w:r>
          </w:p>
        </w:tc>
      </w:tr>
      <w:tr w:rsidR="006C2508" w:rsidTr="006C2508">
        <w:trPr>
          <w:trHeight w:val="1115"/>
        </w:trPr>
        <w:tc>
          <w:tcPr>
            <w:tcW w:w="5217" w:type="dxa"/>
            <w:tcBorders>
              <w:top w:val="single" w:sz="4" w:space="0" w:color="000000"/>
              <w:left w:val="single" w:sz="4" w:space="0" w:color="000000"/>
              <w:bottom w:val="single" w:sz="4" w:space="0" w:color="auto"/>
              <w:right w:val="single" w:sz="4" w:space="0" w:color="000000"/>
            </w:tcBorders>
            <w:hideMark/>
          </w:tcPr>
          <w:p w:rsidR="006C2508" w:rsidRDefault="006C2508">
            <w:pPr>
              <w:pStyle w:val="a4"/>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6C2508" w:rsidRDefault="006C2508">
            <w:pPr>
              <w:pStyle w:val="a4"/>
              <w:spacing w:line="276" w:lineRule="auto"/>
            </w:pPr>
          </w:p>
        </w:tc>
        <w:tc>
          <w:tcPr>
            <w:tcW w:w="2698" w:type="dxa"/>
            <w:tcBorders>
              <w:top w:val="single" w:sz="4" w:space="0" w:color="000000"/>
              <w:left w:val="single" w:sz="4" w:space="0" w:color="000000"/>
              <w:bottom w:val="single" w:sz="4" w:space="0" w:color="auto"/>
              <w:right w:val="single" w:sz="4" w:space="0" w:color="000000"/>
            </w:tcBorders>
            <w:hideMark/>
          </w:tcPr>
          <w:p w:rsidR="006C2508" w:rsidRDefault="006C2508">
            <w:pPr>
              <w:pStyle w:val="a4"/>
              <w:spacing w:line="276" w:lineRule="auto"/>
              <w:rPr>
                <w:lang w:eastAsia="en-US"/>
              </w:rPr>
            </w:pPr>
            <w:r>
              <w:rPr>
                <w:lang w:eastAsia="en-US"/>
              </w:rPr>
              <w:t>ЗМГ з питань діяльності виконавчих органів ради (</w:t>
            </w:r>
            <w:proofErr w:type="spellStart"/>
            <w:r>
              <w:rPr>
                <w:lang w:eastAsia="en-US"/>
              </w:rPr>
              <w:t>І.Алєксєєнко</w:t>
            </w:r>
            <w:proofErr w:type="spellEnd"/>
            <w:r>
              <w:rPr>
                <w:lang w:eastAsia="en-US"/>
              </w:rPr>
              <w:t>)</w:t>
            </w:r>
          </w:p>
        </w:tc>
      </w:tr>
      <w:tr w:rsidR="006C2508" w:rsidTr="006C2508">
        <w:trPr>
          <w:trHeight w:val="1066"/>
        </w:trPr>
        <w:tc>
          <w:tcPr>
            <w:tcW w:w="5217" w:type="dxa"/>
            <w:tcBorders>
              <w:top w:val="single" w:sz="4" w:space="0" w:color="auto"/>
              <w:left w:val="single" w:sz="4" w:space="0" w:color="000000"/>
              <w:bottom w:val="single" w:sz="4" w:space="0" w:color="auto"/>
              <w:right w:val="single" w:sz="4" w:space="0" w:color="000000"/>
            </w:tcBorders>
            <w:hideMark/>
          </w:tcPr>
          <w:p w:rsidR="006C2508" w:rsidRDefault="006C2508">
            <w:pPr>
              <w:pStyle w:val="a4"/>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6C2508" w:rsidRDefault="006C2508">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6C2508" w:rsidRDefault="006C2508">
            <w:pPr>
              <w:pStyle w:val="a4"/>
              <w:spacing w:line="276" w:lineRule="auto"/>
              <w:rPr>
                <w:lang w:eastAsia="en-US"/>
              </w:rPr>
            </w:pPr>
            <w:r>
              <w:rPr>
                <w:lang w:eastAsia="en-US"/>
              </w:rPr>
              <w:t>ЗМГ з питань діяльності виконавчих органів ради(</w:t>
            </w:r>
            <w:proofErr w:type="spellStart"/>
            <w:r>
              <w:rPr>
                <w:lang w:eastAsia="en-US"/>
              </w:rPr>
              <w:t>І.Алєксєєнко</w:t>
            </w:r>
            <w:proofErr w:type="spellEnd"/>
            <w:r>
              <w:rPr>
                <w:lang w:eastAsia="en-US"/>
              </w:rPr>
              <w:t>)</w:t>
            </w:r>
          </w:p>
        </w:tc>
      </w:tr>
      <w:tr w:rsidR="006C2508" w:rsidTr="006C2508">
        <w:trPr>
          <w:trHeight w:val="1406"/>
        </w:trPr>
        <w:tc>
          <w:tcPr>
            <w:tcW w:w="5217" w:type="dxa"/>
            <w:tcBorders>
              <w:top w:val="single" w:sz="4" w:space="0" w:color="auto"/>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6C2508" w:rsidRDefault="006C2508">
            <w:pPr>
              <w:pStyle w:val="a4"/>
              <w:spacing w:line="276" w:lineRule="auto"/>
            </w:pPr>
            <w:r>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Керівники  консультативних, дорадчих, координаційних, допоміжних органів</w:t>
            </w: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spacing w:after="0" w:line="240" w:lineRule="auto"/>
              <w:ind w:right="-1"/>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комісі</w:t>
            </w:r>
            <w:proofErr w:type="spellEnd"/>
            <w:r w:rsidR="00161441">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їміської</w:t>
            </w:r>
            <w:proofErr w:type="spellEnd"/>
            <w:r>
              <w:rPr>
                <w:rFonts w:ascii="Times New Roman" w:hAnsi="Times New Roman" w:cs="Times New Roman"/>
                <w:sz w:val="24"/>
                <w:szCs w:val="24"/>
                <w:lang w:eastAsia="en-US"/>
              </w:rPr>
              <w:t xml:space="preserve"> ради з </w:t>
            </w:r>
            <w:proofErr w:type="spellStart"/>
            <w:r>
              <w:rPr>
                <w:rFonts w:ascii="Times New Roman" w:hAnsi="Times New Roman" w:cs="Times New Roman"/>
                <w:sz w:val="24"/>
                <w:szCs w:val="24"/>
                <w:lang w:eastAsia="en-US"/>
              </w:rPr>
              <w:t>питань</w:t>
            </w:r>
            <w:proofErr w:type="spellEnd"/>
            <w:r w:rsidR="00161441">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поновлення</w:t>
            </w:r>
            <w:proofErr w:type="spellEnd"/>
            <w:r>
              <w:rPr>
                <w:rFonts w:ascii="Times New Roman" w:hAnsi="Times New Roman" w:cs="Times New Roman"/>
                <w:sz w:val="24"/>
                <w:szCs w:val="24"/>
                <w:lang w:eastAsia="en-US"/>
              </w:rPr>
              <w:t xml:space="preserve"> прав </w:t>
            </w:r>
            <w:proofErr w:type="spellStart"/>
            <w:r>
              <w:rPr>
                <w:rFonts w:ascii="Times New Roman" w:hAnsi="Times New Roman" w:cs="Times New Roman"/>
                <w:sz w:val="24"/>
                <w:szCs w:val="24"/>
                <w:lang w:eastAsia="en-US"/>
              </w:rPr>
              <w:t>реабілітованих</w:t>
            </w:r>
            <w:proofErr w:type="spellEnd"/>
            <w:r>
              <w:rPr>
                <w:rFonts w:ascii="Times New Roman" w:hAnsi="Times New Roman" w:cs="Times New Roman"/>
                <w:sz w:val="24"/>
                <w:szCs w:val="24"/>
                <w:lang w:eastAsia="en-US"/>
              </w:rPr>
              <w:t>;</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6C2508" w:rsidRDefault="006C2508">
            <w:pPr>
              <w:pStyle w:val="a4"/>
              <w:spacing w:line="276" w:lineRule="auto"/>
              <w:rPr>
                <w:lang w:eastAsia="en-US"/>
              </w:rPr>
            </w:pPr>
            <w:r>
              <w:rPr>
                <w:lang w:eastAsia="en-US"/>
              </w:rPr>
              <w:t>В. Салогуб</w:t>
            </w:r>
          </w:p>
          <w:p w:rsidR="006C2508" w:rsidRDefault="006C2508">
            <w:pPr>
              <w:pStyle w:val="a4"/>
              <w:spacing w:line="276" w:lineRule="auto"/>
              <w:rPr>
                <w:lang w:eastAsia="en-US"/>
              </w:rPr>
            </w:pPr>
          </w:p>
        </w:tc>
      </w:tr>
      <w:tr w:rsidR="006C2508"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tabs>
                <w:tab w:val="left" w:pos="851"/>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lastRenderedPageBreak/>
              <w:t>-комісії з організації благоустрою                          і озеленення  міста;</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реалізації реформи житлово-комунального господарства;</w:t>
            </w:r>
          </w:p>
          <w:p w:rsidR="006C2508" w:rsidRDefault="006C2508">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питань техногенно-екологічної безпеки та надзвичайних ситуацій;</w:t>
            </w:r>
          </w:p>
          <w:p w:rsidR="006C2508" w:rsidRDefault="006C2508">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питань безпечної життєдіяльності населення;</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по контролю за благоустроєм та використанням і охороною земель територіальної громади міста Ніжина;</w:t>
            </w:r>
          </w:p>
          <w:p w:rsidR="006C2508" w:rsidRDefault="006C2508">
            <w:pPr>
              <w:tabs>
                <w:tab w:val="left" w:pos="567"/>
                <w:tab w:val="left" w:pos="709"/>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по визначенню технічного стану орендованих приміщень майна міської комунальної власності;</w:t>
            </w:r>
          </w:p>
          <w:p w:rsidR="006C2508" w:rsidRDefault="006C2508">
            <w:pPr>
              <w:tabs>
                <w:tab w:val="left" w:pos="567"/>
                <w:tab w:val="left" w:pos="709"/>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вирішення земельних питань              та спорів;</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-транспортної комісії;</w:t>
            </w:r>
          </w:p>
          <w:p w:rsidR="006C2508" w:rsidRDefault="006C2508">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-конкурсного комітету по визначенню переможців конкурсу на міських автобусних маршрутах загального користування; </w:t>
            </w:r>
          </w:p>
          <w:p w:rsidR="006C2508" w:rsidRDefault="006C2508">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-громадської комісії з житлових питань;</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-конкурсної комісії по розгляду заяв та пропозицій щодо передачі в оренду нерухомого майна;</w:t>
            </w:r>
          </w:p>
          <w:p w:rsidR="006C2508" w:rsidRDefault="006C2508">
            <w:pPr>
              <w:pStyle w:val="a4"/>
              <w:spacing w:line="276" w:lineRule="auto"/>
              <w:rPr>
                <w:lang w:eastAsia="en-US"/>
              </w:rPr>
            </w:pPr>
            <w:r>
              <w:rPr>
                <w:lang w:eastAsia="en-US"/>
              </w:rPr>
              <w:t>-конкурсної комісії з відбору суб’єктів оціночної діяльності, що будуть залучені до проведення незалежної оцінки об’єктів, для цілей оренди та приватизації;</w:t>
            </w:r>
          </w:p>
          <w:p w:rsidR="006C2508" w:rsidRDefault="006C2508">
            <w:pPr>
              <w:pStyle w:val="a4"/>
              <w:spacing w:line="276" w:lineRule="auto"/>
              <w:rPr>
                <w:lang w:eastAsia="en-US"/>
              </w:rPr>
            </w:pPr>
            <w:r>
              <w:rPr>
                <w:lang w:eastAsia="en-US"/>
              </w:rPr>
              <w:t>-міської евакуаційної комісії.</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r>
              <w:rPr>
                <w:lang w:eastAsia="en-US"/>
              </w:rPr>
              <w:t>Г. Олійник</w:t>
            </w:r>
          </w:p>
        </w:tc>
      </w:tr>
      <w:tr w:rsidR="006C2508" w:rsidTr="006C2508">
        <w:trPr>
          <w:trHeight w:val="712"/>
        </w:trPr>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-координаційної ради підприємців міста;</w:t>
            </w:r>
          </w:p>
          <w:p w:rsidR="006C2508" w:rsidRDefault="006C250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питань погашення заборгованості із заробітної плати та інших соціальних виплат;</w:t>
            </w:r>
          </w:p>
          <w:p w:rsidR="006C2508" w:rsidRDefault="006C250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питань захисту прав споживачів, розгляду їх скарг, заяв та звернень;</w:t>
            </w:r>
          </w:p>
          <w:p w:rsidR="006C2508" w:rsidRDefault="006C250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розгляду скарг, вирішення питань, порушених у  заявах, пропозиції громадян;</w:t>
            </w:r>
          </w:p>
          <w:p w:rsidR="006C2508" w:rsidRDefault="006C250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-комітету з конкурсних торгів виконавчого комітету міської ради;</w:t>
            </w:r>
          </w:p>
          <w:p w:rsidR="006C2508" w:rsidRDefault="006C250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-робочої групи з питань енергозбереження;</w:t>
            </w:r>
          </w:p>
          <w:p w:rsidR="006C2508" w:rsidRDefault="006C2508">
            <w:pPr>
              <w:pStyle w:val="a4"/>
              <w:spacing w:line="276" w:lineRule="auto"/>
              <w:rPr>
                <w:lang w:eastAsia="en-US"/>
              </w:rPr>
            </w:pPr>
            <w:r>
              <w:rPr>
                <w:lang w:eastAsia="en-US"/>
              </w:rPr>
              <w:t xml:space="preserve">-робочої групи з питань проведення перевірок суб’єктів господарювання, які здійснюють діяльність на ринку виробництва та реалізації соціально значущих продуктів харчування; </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proofErr w:type="spellStart"/>
            <w:r>
              <w:rPr>
                <w:lang w:eastAsia="en-US"/>
              </w:rPr>
              <w:t>М.Чуйко</w:t>
            </w:r>
            <w:proofErr w:type="spellEnd"/>
          </w:p>
        </w:tc>
      </w:tr>
      <w:tr w:rsidR="006C2508" w:rsidTr="006C2508">
        <w:trPr>
          <w:trHeight w:val="3812"/>
        </w:trPr>
        <w:tc>
          <w:tcPr>
            <w:tcW w:w="5217" w:type="dxa"/>
            <w:tcBorders>
              <w:top w:val="single" w:sz="4" w:space="0" w:color="000000"/>
              <w:left w:val="single" w:sz="4" w:space="0" w:color="000000"/>
              <w:bottom w:val="single" w:sz="4" w:space="0" w:color="auto"/>
              <w:right w:val="single" w:sz="4" w:space="0" w:color="000000"/>
            </w:tcBorders>
            <w:hideMark/>
          </w:tcPr>
          <w:p w:rsidR="006C2508" w:rsidRDefault="006C2508">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lastRenderedPageBreak/>
              <w:t>-Громадської ради при виконавчому комітеті міської ради;</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-координаційної ради у справах дітей;</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з питань захисту прав дитини;</w:t>
            </w:r>
          </w:p>
          <w:p w:rsidR="006C2508" w:rsidRDefault="006C2508">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-опікунської ради;</w:t>
            </w:r>
          </w:p>
          <w:p w:rsidR="006C2508" w:rsidRDefault="006C2508">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-комісії по наданню матеріальної допомоги малозабезпеченим  верствам населення;</w:t>
            </w:r>
          </w:p>
          <w:p w:rsidR="006C2508" w:rsidRDefault="006C2508">
            <w:pPr>
              <w:tabs>
                <w:tab w:val="left" w:pos="0"/>
                <w:tab w:val="left" w:pos="851"/>
                <w:tab w:val="left" w:pos="1276"/>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-робочої групи з питань сприяння учасникам антитерористичної операції  та розвитку волонтерського руху; </w:t>
            </w:r>
          </w:p>
          <w:p w:rsidR="006C2508" w:rsidRDefault="006C2508">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-спостережної комісії;</w:t>
            </w:r>
          </w:p>
          <w:p w:rsidR="006C2508" w:rsidRDefault="006C2508">
            <w:pPr>
              <w:tabs>
                <w:tab w:val="left" w:pos="567"/>
              </w:tabs>
              <w:spacing w:after="0" w:line="240" w:lineRule="auto"/>
              <w:ind w:right="-1"/>
              <w:rPr>
                <w:rFonts w:ascii="Times New Roman" w:hAnsi="Times New Roman" w:cs="Times New Roman"/>
                <w:color w:val="FF0000"/>
                <w:sz w:val="24"/>
                <w:szCs w:val="24"/>
                <w:lang w:eastAsia="en-US"/>
              </w:rPr>
            </w:pPr>
            <w:r>
              <w:rPr>
                <w:rFonts w:ascii="Times New Roman" w:hAnsi="Times New Roman" w:cs="Times New Roman"/>
                <w:sz w:val="24"/>
                <w:szCs w:val="24"/>
                <w:lang w:val="uk-UA" w:eastAsia="en-US"/>
              </w:rPr>
              <w:t>-координаційної ради з питань запобігання насильству в сім’ї</w:t>
            </w:r>
          </w:p>
        </w:tc>
        <w:tc>
          <w:tcPr>
            <w:tcW w:w="1866" w:type="dxa"/>
            <w:tcBorders>
              <w:top w:val="single" w:sz="4" w:space="0" w:color="000000"/>
              <w:left w:val="single" w:sz="4" w:space="0" w:color="000000"/>
              <w:bottom w:val="single" w:sz="4" w:space="0" w:color="auto"/>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6C2508" w:rsidRDefault="006C2508">
            <w:pPr>
              <w:pStyle w:val="a4"/>
              <w:spacing w:line="276" w:lineRule="auto"/>
              <w:rPr>
                <w:lang w:eastAsia="en-US"/>
              </w:rPr>
            </w:pPr>
            <w:r>
              <w:rPr>
                <w:lang w:eastAsia="en-US"/>
              </w:rPr>
              <w:t xml:space="preserve">І. </w:t>
            </w:r>
            <w:proofErr w:type="spellStart"/>
            <w:r>
              <w:rPr>
                <w:lang w:eastAsia="en-US"/>
              </w:rPr>
              <w:t>Алєксєєнко</w:t>
            </w:r>
            <w:proofErr w:type="spellEnd"/>
          </w:p>
        </w:tc>
      </w:tr>
      <w:tr w:rsidR="006C2508" w:rsidTr="006C2508">
        <w:trPr>
          <w:trHeight w:val="983"/>
        </w:trPr>
        <w:tc>
          <w:tcPr>
            <w:tcW w:w="5217" w:type="dxa"/>
            <w:tcBorders>
              <w:top w:val="single" w:sz="4" w:space="0" w:color="auto"/>
              <w:left w:val="single" w:sz="4" w:space="0" w:color="000000"/>
              <w:bottom w:val="single" w:sz="4" w:space="0" w:color="000000"/>
              <w:right w:val="single" w:sz="4" w:space="0" w:color="000000"/>
            </w:tcBorders>
            <w:hideMark/>
          </w:tcPr>
          <w:p w:rsidR="006C2508" w:rsidRDefault="006C2508">
            <w:pPr>
              <w:tabs>
                <w:tab w:val="left" w:pos="567"/>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групи з питань енергозбереження;</w:t>
            </w:r>
          </w:p>
          <w:p w:rsidR="006C2508" w:rsidRDefault="006C2508">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-координаційної ради з питань запобігання поширенню ВІЛ-інфекції/СНІД;</w:t>
            </w:r>
          </w:p>
          <w:p w:rsidR="006C2508" w:rsidRDefault="006C2508">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міської протиепізоотичної комісії;</w:t>
            </w:r>
          </w:p>
          <w:p w:rsidR="006C2508" w:rsidRDefault="006C2508">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консультативних, дорадчих та робочих органів з питань розвитку медичної галузі, галузі фізичної культури та спорту</w:t>
            </w:r>
          </w:p>
        </w:tc>
        <w:tc>
          <w:tcPr>
            <w:tcW w:w="1866" w:type="dxa"/>
            <w:tcBorders>
              <w:top w:val="single" w:sz="4" w:space="0" w:color="auto"/>
              <w:left w:val="single" w:sz="4" w:space="0" w:color="000000"/>
              <w:bottom w:val="single" w:sz="4" w:space="0" w:color="000000"/>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6C2508" w:rsidRDefault="006C2508">
            <w:pPr>
              <w:pStyle w:val="a4"/>
              <w:spacing w:line="276" w:lineRule="auto"/>
              <w:rPr>
                <w:lang w:eastAsia="en-US"/>
              </w:rPr>
            </w:pPr>
            <w:proofErr w:type="spellStart"/>
            <w:r>
              <w:rPr>
                <w:lang w:eastAsia="en-US"/>
              </w:rPr>
              <w:t>І.Алєксєєнко</w:t>
            </w:r>
            <w:proofErr w:type="spellEnd"/>
          </w:p>
        </w:tc>
      </w:tr>
      <w:tr w:rsidR="006C2508" w:rsidTr="006C2508">
        <w:trPr>
          <w:trHeight w:val="1593"/>
        </w:trPr>
        <w:tc>
          <w:tcPr>
            <w:tcW w:w="5217" w:type="dxa"/>
            <w:tcBorders>
              <w:top w:val="single" w:sz="4" w:space="0" w:color="000000"/>
              <w:left w:val="single" w:sz="4" w:space="0" w:color="000000"/>
              <w:bottom w:val="single" w:sz="4" w:space="0" w:color="000000"/>
              <w:right w:val="single" w:sz="4" w:space="0" w:color="000000"/>
            </w:tcBorders>
            <w:hideMark/>
          </w:tcPr>
          <w:p w:rsidR="006C2508" w:rsidRDefault="006C2508">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Адміністративної комісії при виконавчому комітеті міської ради;</w:t>
            </w:r>
          </w:p>
          <w:p w:rsidR="006C2508" w:rsidRDefault="006C2508">
            <w:pPr>
              <w:pStyle w:val="a4"/>
              <w:spacing w:line="276" w:lineRule="auto"/>
              <w:rPr>
                <w:lang w:eastAsia="en-US"/>
              </w:rPr>
            </w:pPr>
            <w:r>
              <w:rPr>
                <w:lang w:eastAsia="en-US"/>
              </w:rPr>
              <w:t>-конкурсної комісії;</w:t>
            </w:r>
          </w:p>
          <w:p w:rsidR="006C2508" w:rsidRDefault="006C2508" w:rsidP="00161441">
            <w:pPr>
              <w:pStyle w:val="a4"/>
              <w:rPr>
                <w:lang w:eastAsia="en-US"/>
              </w:rPr>
            </w:pPr>
            <w:r>
              <w:rPr>
                <w:lang w:eastAsia="en-US"/>
              </w:rPr>
              <w:t>-міської призовної комісії (з питань призову на строкову, контрактну військову та/або альтернативну (невійськову) службу.</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Default="006C2508">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6C2508" w:rsidRDefault="006C2508">
            <w:pPr>
              <w:pStyle w:val="a4"/>
              <w:spacing w:line="276" w:lineRule="auto"/>
              <w:rPr>
                <w:lang w:eastAsia="en-US"/>
              </w:rPr>
            </w:pPr>
            <w:r>
              <w:rPr>
                <w:lang w:eastAsia="en-US"/>
              </w:rPr>
              <w:t>С. Колесник</w:t>
            </w:r>
          </w:p>
          <w:p w:rsidR="006C2508"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Fonts w:ascii="Times New Roman" w:hAnsi="Times New Roman" w:cs="Times New Roman"/>
                <w:bCs/>
                <w:sz w:val="24"/>
                <w:szCs w:val="24"/>
                <w:lang w:val="uk-UA" w:eastAsia="en-US"/>
              </w:rPr>
            </w:pPr>
            <w:r w:rsidRPr="00222C73">
              <w:rPr>
                <w:rFonts w:ascii="Times New Roman" w:hAnsi="Times New Roman" w:cs="Times New Roman"/>
                <w:sz w:val="24"/>
                <w:szCs w:val="24"/>
                <w:lang w:val="uk-UA" w:eastAsia="en-US"/>
              </w:rPr>
              <w:t xml:space="preserve">Засідання </w:t>
            </w:r>
            <w:proofErr w:type="spellStart"/>
            <w:r w:rsidRPr="00222C73">
              <w:rPr>
                <w:rStyle w:val="a6"/>
                <w:rFonts w:ascii="Times New Roman" w:hAnsi="Times New Roman" w:cs="Times New Roman"/>
                <w:b w:val="0"/>
                <w:sz w:val="24"/>
                <w:szCs w:val="24"/>
                <w:lang w:eastAsia="en-US"/>
              </w:rPr>
              <w:t>постійної</w:t>
            </w:r>
            <w:proofErr w:type="spellEnd"/>
            <w:r w:rsidR="00161441">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комісії</w:t>
            </w:r>
            <w:proofErr w:type="spellEnd"/>
            <w:r w:rsidR="00161441">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міської</w:t>
            </w:r>
            <w:proofErr w:type="spellEnd"/>
            <w:r w:rsidRPr="00222C73">
              <w:rPr>
                <w:rStyle w:val="a6"/>
                <w:rFonts w:ascii="Times New Roman" w:hAnsi="Times New Roman" w:cs="Times New Roman"/>
                <w:b w:val="0"/>
                <w:sz w:val="24"/>
                <w:szCs w:val="24"/>
                <w:lang w:eastAsia="en-US"/>
              </w:rPr>
              <w:t xml:space="preserve"> ради  з </w:t>
            </w:r>
            <w:proofErr w:type="spellStart"/>
            <w:r w:rsidRPr="00222C73">
              <w:rPr>
                <w:rStyle w:val="a6"/>
                <w:rFonts w:ascii="Times New Roman" w:hAnsi="Times New Roman" w:cs="Times New Roman"/>
                <w:b w:val="0"/>
                <w:sz w:val="24"/>
                <w:szCs w:val="24"/>
                <w:lang w:eastAsia="en-US"/>
              </w:rPr>
              <w:t>майнових</w:t>
            </w:r>
            <w:proofErr w:type="spellEnd"/>
            <w:r w:rsidRPr="00222C73">
              <w:rPr>
                <w:rStyle w:val="a6"/>
                <w:rFonts w:ascii="Times New Roman" w:hAnsi="Times New Roman" w:cs="Times New Roman"/>
                <w:b w:val="0"/>
                <w:sz w:val="24"/>
                <w:szCs w:val="24"/>
                <w:lang w:eastAsia="en-US"/>
              </w:rPr>
              <w:t xml:space="preserve"> та </w:t>
            </w:r>
            <w:proofErr w:type="spellStart"/>
            <w:r w:rsidRPr="00222C73">
              <w:rPr>
                <w:rStyle w:val="a6"/>
                <w:rFonts w:ascii="Times New Roman" w:hAnsi="Times New Roman" w:cs="Times New Roman"/>
                <w:b w:val="0"/>
                <w:sz w:val="24"/>
                <w:szCs w:val="24"/>
                <w:lang w:eastAsia="en-US"/>
              </w:rPr>
              <w:t>житлово-комунальних</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питань</w:t>
            </w:r>
            <w:proofErr w:type="spellEnd"/>
            <w:r w:rsidRPr="00222C73">
              <w:rPr>
                <w:rStyle w:val="a6"/>
                <w:rFonts w:ascii="Times New Roman" w:hAnsi="Times New Roman" w:cs="Times New Roman"/>
                <w:b w:val="0"/>
                <w:sz w:val="24"/>
                <w:szCs w:val="24"/>
                <w:lang w:eastAsia="en-US"/>
              </w:rPr>
              <w:t xml:space="preserve">, транспорту, </w:t>
            </w:r>
            <w:proofErr w:type="spellStart"/>
            <w:r w:rsidRPr="00222C73">
              <w:rPr>
                <w:rStyle w:val="a6"/>
                <w:rFonts w:ascii="Times New Roman" w:hAnsi="Times New Roman" w:cs="Times New Roman"/>
                <w:b w:val="0"/>
                <w:sz w:val="24"/>
                <w:szCs w:val="24"/>
                <w:lang w:eastAsia="en-US"/>
              </w:rPr>
              <w:t>зв’язку</w:t>
            </w:r>
            <w:proofErr w:type="spellEnd"/>
            <w:r w:rsidRPr="00222C73">
              <w:rPr>
                <w:rStyle w:val="a6"/>
                <w:rFonts w:ascii="Times New Roman" w:hAnsi="Times New Roman" w:cs="Times New Roman"/>
                <w:b w:val="0"/>
                <w:sz w:val="24"/>
                <w:szCs w:val="24"/>
                <w:lang w:eastAsia="en-US"/>
              </w:rPr>
              <w:t xml:space="preserve"> та </w:t>
            </w:r>
            <w:proofErr w:type="spellStart"/>
            <w:r w:rsidRPr="00222C73">
              <w:rPr>
                <w:rStyle w:val="a6"/>
                <w:rFonts w:ascii="Times New Roman" w:hAnsi="Times New Roman" w:cs="Times New Roman"/>
                <w:b w:val="0"/>
                <w:sz w:val="24"/>
                <w:szCs w:val="24"/>
                <w:lang w:eastAsia="en-US"/>
              </w:rPr>
              <w:t>охорон</w:t>
            </w:r>
            <w:proofErr w:type="spellEnd"/>
            <w:r w:rsidRPr="00222C73">
              <w:rPr>
                <w:rStyle w:val="a6"/>
                <w:rFonts w:ascii="Times New Roman" w:hAnsi="Times New Roman" w:cs="Times New Roman"/>
                <w:b w:val="0"/>
                <w:sz w:val="24"/>
                <w:szCs w:val="24"/>
                <w:lang w:val="uk-UA" w:eastAsia="en-US"/>
              </w:rPr>
              <w:t xml:space="preserve">и </w:t>
            </w:r>
            <w:proofErr w:type="spellStart"/>
            <w:r w:rsidRPr="00222C73">
              <w:rPr>
                <w:rStyle w:val="a6"/>
                <w:rFonts w:ascii="Times New Roman" w:hAnsi="Times New Roman" w:cs="Times New Roman"/>
                <w:b w:val="0"/>
                <w:sz w:val="24"/>
                <w:szCs w:val="24"/>
                <w:lang w:eastAsia="en-US"/>
              </w:rPr>
              <w:t>навколишнього</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pPr>
            <w:r w:rsidRPr="00222C73">
              <w:t>щосереди                      о 14.00</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r w:rsidRPr="00222C73">
              <w:rPr>
                <w:lang w:eastAsia="en-US"/>
              </w:rPr>
              <w:t>В. Салогуб</w:t>
            </w:r>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Fonts w:ascii="Times New Roman" w:hAnsi="Times New Roman" w:cs="Times New Roman"/>
                <w:b/>
                <w:sz w:val="24"/>
                <w:szCs w:val="24"/>
                <w:lang w:val="uk-UA" w:eastAsia="en-US"/>
              </w:rPr>
            </w:pPr>
            <w:r w:rsidRPr="00222C73">
              <w:rPr>
                <w:rStyle w:val="a6"/>
                <w:rFonts w:ascii="Times New Roman" w:hAnsi="Times New Roman" w:cs="Times New Roman"/>
                <w:b w:val="0"/>
                <w:sz w:val="24"/>
                <w:szCs w:val="24"/>
                <w:lang w:val="uk-UA" w:eastAsia="en-US"/>
              </w:rPr>
              <w:t>Засідання постійної комісії міської ради з питань земельних відносин, будівництва, архітектури, інвестиційного розвитку міста та децентралізації</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i/>
              </w:rPr>
            </w:pPr>
            <w:r w:rsidRPr="00222C73">
              <w:rPr>
                <w:rStyle w:val="a7"/>
                <w:i w:val="0"/>
              </w:rPr>
              <w:t>щосереди                     о 10.00</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r w:rsidRPr="00222C73">
              <w:rPr>
                <w:lang w:eastAsia="en-US"/>
              </w:rPr>
              <w:t>В. Салогуб</w:t>
            </w:r>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lang w:val="uk-UA"/>
              </w:rPr>
            </w:pPr>
            <w:r w:rsidRPr="00222C73">
              <w:rPr>
                <w:rStyle w:val="a6"/>
                <w:rFonts w:ascii="Times New Roman" w:hAnsi="Times New Roman" w:cs="Times New Roman"/>
                <w:b w:val="0"/>
                <w:sz w:val="24"/>
                <w:szCs w:val="24"/>
                <w:lang w:val="uk-UA" w:eastAsia="en-US"/>
              </w:rPr>
              <w:t>Засідання постійної комісія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i/>
              </w:rPr>
            </w:pPr>
            <w:r w:rsidRPr="00222C73">
              <w:rPr>
                <w:rStyle w:val="a7"/>
                <w:i w:val="0"/>
              </w:rPr>
              <w:t>кожної першої  та третьої п’ятниці о 14.30</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r w:rsidRPr="00222C73">
              <w:rPr>
                <w:lang w:eastAsia="en-US"/>
              </w:rPr>
              <w:t>В. Салогуб</w:t>
            </w:r>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Засідання</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постійної</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комісії</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міської</w:t>
            </w:r>
            <w:proofErr w:type="spellEnd"/>
            <w:r w:rsidRPr="00222C73">
              <w:rPr>
                <w:rStyle w:val="a6"/>
                <w:rFonts w:ascii="Times New Roman" w:hAnsi="Times New Roman" w:cs="Times New Roman"/>
                <w:b w:val="0"/>
                <w:sz w:val="24"/>
                <w:szCs w:val="24"/>
                <w:lang w:eastAsia="en-US"/>
              </w:rPr>
              <w:t xml:space="preserve"> ради з </w:t>
            </w:r>
            <w:proofErr w:type="spellStart"/>
            <w:r w:rsidRPr="00222C73">
              <w:rPr>
                <w:rStyle w:val="a6"/>
                <w:rFonts w:ascii="Times New Roman" w:hAnsi="Times New Roman" w:cs="Times New Roman"/>
                <w:b w:val="0"/>
                <w:sz w:val="24"/>
                <w:szCs w:val="24"/>
                <w:lang w:eastAsia="en-US"/>
              </w:rPr>
              <w:t>питань</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соціального</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захисту</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населення</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освіти</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охорони</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здоров’я</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культури</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сім’ї</w:t>
            </w:r>
            <w:proofErr w:type="spellEnd"/>
            <w:r w:rsidRPr="00222C73">
              <w:rPr>
                <w:rStyle w:val="a6"/>
                <w:rFonts w:ascii="Times New Roman" w:hAnsi="Times New Roman" w:cs="Times New Roman"/>
                <w:b w:val="0"/>
                <w:sz w:val="24"/>
                <w:szCs w:val="24"/>
                <w:lang w:eastAsia="en-US"/>
              </w:rPr>
              <w:t xml:space="preserve"> та </w:t>
            </w:r>
            <w:proofErr w:type="spellStart"/>
            <w:r w:rsidRPr="00222C73">
              <w:rPr>
                <w:rStyle w:val="a6"/>
                <w:rFonts w:ascii="Times New Roman" w:hAnsi="Times New Roman" w:cs="Times New Roman"/>
                <w:b w:val="0"/>
                <w:sz w:val="24"/>
                <w:szCs w:val="24"/>
                <w:lang w:eastAsia="en-US"/>
              </w:rPr>
              <w:t>молоді</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фізичноїкультури</w:t>
            </w:r>
            <w:proofErr w:type="spellEnd"/>
            <w:r w:rsidRPr="00222C73">
              <w:rPr>
                <w:rStyle w:val="a6"/>
                <w:rFonts w:ascii="Times New Roman" w:hAnsi="Times New Roman" w:cs="Times New Roman"/>
                <w:b w:val="0"/>
                <w:sz w:val="24"/>
                <w:szCs w:val="24"/>
                <w:lang w:eastAsia="en-US"/>
              </w:rPr>
              <w:t xml:space="preserve"> і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i/>
              </w:rPr>
            </w:pPr>
            <w:r w:rsidRPr="00222C73">
              <w:rPr>
                <w:rStyle w:val="a7"/>
                <w:i w:val="0"/>
              </w:rPr>
              <w:t>кожного першого                      та третього вівторка о 15.00</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r w:rsidRPr="00222C73">
              <w:rPr>
                <w:lang w:eastAsia="en-US"/>
              </w:rPr>
              <w:t>В. Салогуб</w:t>
            </w:r>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Засіданняпостійноїкомісіїміської</w:t>
            </w:r>
            <w:proofErr w:type="spellEnd"/>
            <w:r w:rsidRPr="00222C73">
              <w:rPr>
                <w:rStyle w:val="a6"/>
                <w:rFonts w:ascii="Times New Roman" w:hAnsi="Times New Roman" w:cs="Times New Roman"/>
                <w:b w:val="0"/>
                <w:sz w:val="24"/>
                <w:szCs w:val="24"/>
                <w:lang w:eastAsia="en-US"/>
              </w:rPr>
              <w:t xml:space="preserve"> ради з </w:t>
            </w:r>
            <w:proofErr w:type="spellStart"/>
            <w:r w:rsidRPr="00222C73">
              <w:rPr>
                <w:rStyle w:val="a6"/>
                <w:rFonts w:ascii="Times New Roman" w:hAnsi="Times New Roman" w:cs="Times New Roman"/>
                <w:b w:val="0"/>
                <w:sz w:val="24"/>
                <w:szCs w:val="24"/>
                <w:lang w:eastAsia="en-US"/>
              </w:rPr>
              <w:t>питань</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соціально-економічного</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розвитку</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міста</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підприємницької</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діяльності</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дерегуляції</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фінансів</w:t>
            </w:r>
            <w:proofErr w:type="spellEnd"/>
            <w:r w:rsidRPr="00222C73">
              <w:rPr>
                <w:rStyle w:val="a6"/>
                <w:rFonts w:ascii="Times New Roman" w:hAnsi="Times New Roman" w:cs="Times New Roman"/>
                <w:b w:val="0"/>
                <w:sz w:val="24"/>
                <w:szCs w:val="24"/>
                <w:lang w:eastAsia="en-US"/>
              </w:rPr>
              <w:t xml:space="preserve"> та бюджету</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i/>
              </w:rPr>
            </w:pPr>
            <w:r w:rsidRPr="00222C73">
              <w:rPr>
                <w:rStyle w:val="a7"/>
                <w:i w:val="0"/>
              </w:rPr>
              <w:t>кожного другого та четвертого вівторка об 11.00</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r w:rsidRPr="00222C73">
              <w:rPr>
                <w:lang w:eastAsia="en-US"/>
              </w:rPr>
              <w:t>В. Салогуб</w:t>
            </w:r>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Розширенанарада</w:t>
            </w:r>
            <w:proofErr w:type="spellEnd"/>
            <w:r w:rsidRPr="00222C73">
              <w:rPr>
                <w:rStyle w:val="a6"/>
                <w:rFonts w:ascii="Times New Roman" w:hAnsi="Times New Roman" w:cs="Times New Roman"/>
                <w:b w:val="0"/>
                <w:sz w:val="24"/>
                <w:szCs w:val="24"/>
                <w:lang w:eastAsia="en-US"/>
              </w:rPr>
              <w:t xml:space="preserve"> з МВ ГУНП, МВ КВІ, </w:t>
            </w:r>
            <w:proofErr w:type="spellStart"/>
            <w:r w:rsidRPr="00222C73">
              <w:rPr>
                <w:rStyle w:val="a6"/>
                <w:rFonts w:ascii="Times New Roman" w:hAnsi="Times New Roman" w:cs="Times New Roman"/>
                <w:b w:val="0"/>
                <w:sz w:val="24"/>
                <w:szCs w:val="24"/>
                <w:lang w:eastAsia="en-US"/>
              </w:rPr>
              <w:t>громадськими</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формуваннями</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охорони</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громадського</w:t>
            </w:r>
            <w:proofErr w:type="spellEnd"/>
            <w:r w:rsidRPr="00222C73">
              <w:rPr>
                <w:rStyle w:val="a6"/>
                <w:rFonts w:ascii="Times New Roman" w:hAnsi="Times New Roman" w:cs="Times New Roman"/>
                <w:b w:val="0"/>
                <w:sz w:val="24"/>
                <w:szCs w:val="24"/>
                <w:lang w:eastAsia="en-US"/>
              </w:rPr>
              <w:t xml:space="preserve"> порядку за </w:t>
            </w:r>
            <w:proofErr w:type="spellStart"/>
            <w:r w:rsidRPr="00222C73">
              <w:rPr>
                <w:rStyle w:val="a6"/>
                <w:rFonts w:ascii="Times New Roman" w:hAnsi="Times New Roman" w:cs="Times New Roman"/>
                <w:b w:val="0"/>
                <w:sz w:val="24"/>
                <w:szCs w:val="24"/>
                <w:lang w:eastAsia="en-US"/>
              </w:rPr>
              <w:t>участю</w:t>
            </w:r>
            <w:proofErr w:type="spellEnd"/>
            <w:r w:rsidRPr="00222C73">
              <w:rPr>
                <w:rStyle w:val="a6"/>
                <w:rFonts w:ascii="Times New Roman" w:hAnsi="Times New Roman" w:cs="Times New Roman"/>
                <w:b w:val="0"/>
                <w:sz w:val="24"/>
                <w:szCs w:val="24"/>
                <w:lang w:eastAsia="en-US"/>
              </w:rPr>
              <w:t xml:space="preserve"> служб та </w:t>
            </w:r>
            <w:proofErr w:type="spellStart"/>
            <w:r w:rsidRPr="00222C73">
              <w:rPr>
                <w:rStyle w:val="a6"/>
                <w:rFonts w:ascii="Times New Roman" w:hAnsi="Times New Roman" w:cs="Times New Roman"/>
                <w:b w:val="0"/>
                <w:sz w:val="24"/>
                <w:szCs w:val="24"/>
                <w:lang w:eastAsia="en-US"/>
              </w:rPr>
              <w:lastRenderedPageBreak/>
              <w:t>відділів</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виконавчого</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комітету</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міської</w:t>
            </w:r>
            <w:proofErr w:type="spellEnd"/>
            <w:r w:rsidRPr="00222C73">
              <w:rPr>
                <w:rStyle w:val="a6"/>
                <w:rFonts w:ascii="Times New Roman" w:hAnsi="Times New Roman" w:cs="Times New Roman"/>
                <w:b w:val="0"/>
                <w:sz w:val="24"/>
                <w:szCs w:val="24"/>
                <w:lang w:eastAsia="en-US"/>
              </w:rPr>
              <w:t xml:space="preserve"> ради, активу </w:t>
            </w:r>
            <w:proofErr w:type="spellStart"/>
            <w:r w:rsidRPr="00222C73">
              <w:rPr>
                <w:rStyle w:val="a6"/>
                <w:rFonts w:ascii="Times New Roman" w:hAnsi="Times New Roman" w:cs="Times New Roman"/>
                <w:b w:val="0"/>
                <w:sz w:val="24"/>
                <w:szCs w:val="24"/>
                <w:lang w:eastAsia="en-US"/>
              </w:rPr>
              <w:t>міста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lastRenderedPageBreak/>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r w:rsidRPr="00222C73">
              <w:rPr>
                <w:lang w:eastAsia="en-US"/>
              </w:rPr>
              <w:t>Н. Бойко</w:t>
            </w: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rsidP="007E212A">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Нарада</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посадовцями</w:t>
            </w:r>
            <w:proofErr w:type="spellEnd"/>
            <w:r w:rsidRPr="00222C73">
              <w:rPr>
                <w:rStyle w:val="a6"/>
                <w:rFonts w:ascii="Times New Roman" w:hAnsi="Times New Roman" w:cs="Times New Roman"/>
                <w:b w:val="0"/>
                <w:sz w:val="24"/>
                <w:szCs w:val="24"/>
                <w:lang w:val="uk-UA" w:eastAsia="en-US"/>
              </w:rPr>
              <w:t xml:space="preserve"> </w:t>
            </w:r>
            <w:r w:rsidR="007E212A">
              <w:rPr>
                <w:rStyle w:val="a6"/>
                <w:rFonts w:ascii="Times New Roman" w:hAnsi="Times New Roman" w:cs="Times New Roman"/>
                <w:b w:val="0"/>
                <w:sz w:val="24"/>
                <w:szCs w:val="24"/>
                <w:lang w:val="uk-UA" w:eastAsia="en-US"/>
              </w:rPr>
              <w:t>п</w:t>
            </w:r>
            <w:proofErr w:type="spellStart"/>
            <w:r w:rsidRPr="00222C73">
              <w:rPr>
                <w:rStyle w:val="a6"/>
                <w:rFonts w:ascii="Times New Roman" w:hAnsi="Times New Roman" w:cs="Times New Roman"/>
                <w:b w:val="0"/>
                <w:sz w:val="24"/>
                <w:szCs w:val="24"/>
                <w:lang w:eastAsia="en-US"/>
              </w:rPr>
              <w:t>ункті</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всамоорганізації</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населення</w:t>
            </w:r>
            <w:proofErr w:type="spellEnd"/>
            <w:r w:rsidRPr="00222C73">
              <w:rPr>
                <w:rStyle w:val="a6"/>
                <w:rFonts w:ascii="Times New Roman" w:hAnsi="Times New Roman" w:cs="Times New Roman"/>
                <w:b w:val="0"/>
                <w:sz w:val="24"/>
                <w:szCs w:val="24"/>
                <w:lang w:eastAsia="en-US"/>
              </w:rPr>
              <w:t>,</w:t>
            </w:r>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керівниками</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комунальних</w:t>
            </w:r>
            <w:proofErr w:type="spellEnd"/>
            <w:r w:rsidRPr="00222C73">
              <w:rPr>
                <w:rStyle w:val="a6"/>
                <w:rFonts w:ascii="Times New Roman" w:hAnsi="Times New Roman" w:cs="Times New Roman"/>
                <w:b w:val="0"/>
                <w:sz w:val="24"/>
                <w:szCs w:val="24"/>
                <w:lang w:eastAsia="en-US"/>
              </w:rPr>
              <w:t xml:space="preserve"> служб, головами ОСББ, активом </w:t>
            </w:r>
            <w:proofErr w:type="spellStart"/>
            <w:r w:rsidRPr="00222C73">
              <w:rPr>
                <w:rStyle w:val="a6"/>
                <w:rFonts w:ascii="Times New Roman" w:hAnsi="Times New Roman" w:cs="Times New Roman"/>
                <w:b w:val="0"/>
                <w:sz w:val="24"/>
                <w:szCs w:val="24"/>
                <w:lang w:eastAsia="en-US"/>
              </w:rPr>
              <w:t>міста</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актуальних</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питань</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розвитку</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територій</w:t>
            </w:r>
            <w:proofErr w:type="spellEnd"/>
            <w:r w:rsidRPr="00222C73">
              <w:rPr>
                <w:rStyle w:val="a6"/>
                <w:rFonts w:ascii="Times New Roman" w:hAnsi="Times New Roman" w:cs="Times New Roman"/>
                <w:b w:val="0"/>
                <w:sz w:val="24"/>
                <w:szCs w:val="24"/>
                <w:lang w:eastAsia="en-US"/>
              </w:rPr>
              <w:t xml:space="preserve">, </w:t>
            </w:r>
            <w:proofErr w:type="spellStart"/>
            <w:r w:rsidRPr="00222C73">
              <w:rPr>
                <w:rStyle w:val="a6"/>
                <w:rFonts w:ascii="Times New Roman" w:hAnsi="Times New Roman" w:cs="Times New Roman"/>
                <w:b w:val="0"/>
                <w:sz w:val="24"/>
                <w:szCs w:val="24"/>
                <w:lang w:eastAsia="en-US"/>
              </w:rPr>
              <w:t>підготовки</w:t>
            </w:r>
            <w:proofErr w:type="spellEnd"/>
            <w:r w:rsidRPr="00222C73">
              <w:rPr>
                <w:rStyle w:val="a6"/>
                <w:rFonts w:ascii="Times New Roman" w:hAnsi="Times New Roman" w:cs="Times New Roman"/>
                <w:b w:val="0"/>
                <w:sz w:val="24"/>
                <w:szCs w:val="24"/>
                <w:lang w:eastAsia="en-US"/>
              </w:rPr>
              <w:t xml:space="preserve"> до </w:t>
            </w:r>
            <w:proofErr w:type="spellStart"/>
            <w:r w:rsidRPr="00222C73">
              <w:rPr>
                <w:rStyle w:val="a6"/>
                <w:rFonts w:ascii="Times New Roman" w:hAnsi="Times New Roman" w:cs="Times New Roman"/>
                <w:b w:val="0"/>
                <w:sz w:val="24"/>
                <w:szCs w:val="24"/>
                <w:lang w:eastAsia="en-US"/>
              </w:rPr>
              <w:t>місячника</w:t>
            </w:r>
            <w:proofErr w:type="spellEnd"/>
            <w:r w:rsidRPr="00222C73">
              <w:rPr>
                <w:rStyle w:val="a6"/>
                <w:rFonts w:ascii="Times New Roman" w:hAnsi="Times New Roman" w:cs="Times New Roman"/>
                <w:b w:val="0"/>
                <w:sz w:val="24"/>
                <w:szCs w:val="24"/>
                <w:lang w:eastAsia="en-US"/>
              </w:rPr>
              <w:t xml:space="preserve"> з благоустрою</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r w:rsidRPr="00222C73">
              <w:rPr>
                <w:lang w:eastAsia="en-US"/>
              </w:rPr>
              <w:t>Н. Бойко</w:t>
            </w:r>
          </w:p>
        </w:tc>
      </w:tr>
      <w:tr w:rsidR="006C2508" w:rsidRPr="00222C73" w:rsidTr="006C2508">
        <w:trPr>
          <w:trHeight w:val="778"/>
        </w:trPr>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Конкурсна</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комісія</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розгляду</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заяв</w:t>
            </w:r>
            <w:proofErr w:type="spellEnd"/>
            <w:r w:rsidRPr="00222C73">
              <w:rPr>
                <w:rStyle w:val="a6"/>
                <w:rFonts w:ascii="Times New Roman" w:hAnsi="Times New Roman" w:cs="Times New Roman"/>
                <w:b w:val="0"/>
                <w:sz w:val="24"/>
                <w:szCs w:val="24"/>
                <w:lang w:eastAsia="en-US"/>
              </w:rPr>
              <w:t xml:space="preserve"> та </w:t>
            </w:r>
            <w:proofErr w:type="spellStart"/>
            <w:r w:rsidRPr="00222C73">
              <w:rPr>
                <w:rStyle w:val="a6"/>
                <w:rFonts w:ascii="Times New Roman" w:hAnsi="Times New Roman" w:cs="Times New Roman"/>
                <w:b w:val="0"/>
                <w:sz w:val="24"/>
                <w:szCs w:val="24"/>
                <w:lang w:eastAsia="en-US"/>
              </w:rPr>
              <w:t>пропозицій</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щодо</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передачі</w:t>
            </w:r>
            <w:proofErr w:type="spellEnd"/>
            <w:r w:rsidR="007E212A">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нерухомого</w:t>
            </w:r>
            <w:proofErr w:type="spellEnd"/>
            <w:r w:rsidRPr="00222C73">
              <w:rPr>
                <w:rStyle w:val="a6"/>
                <w:rFonts w:ascii="Times New Roman" w:hAnsi="Times New Roman" w:cs="Times New Roman"/>
                <w:b w:val="0"/>
                <w:sz w:val="24"/>
                <w:szCs w:val="24"/>
                <w:lang w:eastAsia="en-US"/>
              </w:rPr>
              <w:t xml:space="preserve"> майна в </w:t>
            </w:r>
            <w:proofErr w:type="spellStart"/>
            <w:r w:rsidRPr="00222C73">
              <w:rPr>
                <w:rStyle w:val="a6"/>
                <w:rFonts w:ascii="Times New Roman" w:hAnsi="Times New Roman" w:cs="Times New Roman"/>
                <w:b w:val="0"/>
                <w:sz w:val="24"/>
                <w:szCs w:val="24"/>
                <w:lang w:eastAsia="en-US"/>
              </w:rPr>
              <w:t>оренду</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щомісяця  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6C2508" w:rsidRPr="00222C73" w:rsidRDefault="006C2508">
            <w:pPr>
              <w:pStyle w:val="a4"/>
              <w:spacing w:line="276" w:lineRule="auto"/>
              <w:rPr>
                <w:lang w:eastAsia="en-US"/>
              </w:rPr>
            </w:pPr>
            <w:proofErr w:type="spellStart"/>
            <w:r w:rsidRPr="00222C73">
              <w:rPr>
                <w:lang w:eastAsia="en-US"/>
              </w:rPr>
              <w:t>І.Онокало</w:t>
            </w:r>
            <w:proofErr w:type="spellEnd"/>
          </w:p>
          <w:p w:rsidR="006C2508" w:rsidRPr="00222C73" w:rsidRDefault="006C2508">
            <w:pPr>
              <w:pStyle w:val="a4"/>
              <w:spacing w:line="276" w:lineRule="auto"/>
              <w:rPr>
                <w:lang w:eastAsia="en-US"/>
              </w:rPr>
            </w:pPr>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rsidP="00222C73">
            <w:pPr>
              <w:spacing w:after="0" w:line="240" w:lineRule="auto"/>
              <w:jc w:val="both"/>
              <w:rPr>
                <w:rStyle w:val="a6"/>
                <w:rFonts w:ascii="Times New Roman" w:hAnsi="Times New Roman" w:cs="Times New Roman"/>
                <w:b w:val="0"/>
                <w:sz w:val="24"/>
                <w:szCs w:val="24"/>
                <w:lang w:val="uk-UA"/>
              </w:rPr>
            </w:pPr>
            <w:proofErr w:type="spellStart"/>
            <w:r w:rsidRPr="00222C73">
              <w:rPr>
                <w:rStyle w:val="a6"/>
                <w:rFonts w:ascii="Times New Roman" w:hAnsi="Times New Roman" w:cs="Times New Roman"/>
                <w:b w:val="0"/>
                <w:sz w:val="24"/>
                <w:szCs w:val="24"/>
                <w:lang w:eastAsia="en-US"/>
              </w:rPr>
              <w:t>Комісія</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визначення</w:t>
            </w:r>
            <w:proofErr w:type="spellEnd"/>
            <w:r w:rsidR="003B6BFE">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технічного</w:t>
            </w:r>
            <w:proofErr w:type="spellEnd"/>
            <w:r w:rsidRPr="00222C73">
              <w:rPr>
                <w:rStyle w:val="a6"/>
                <w:rFonts w:ascii="Times New Roman" w:hAnsi="Times New Roman" w:cs="Times New Roman"/>
                <w:b w:val="0"/>
                <w:sz w:val="24"/>
                <w:szCs w:val="24"/>
                <w:lang w:eastAsia="en-US"/>
              </w:rPr>
              <w:t xml:space="preserve"> стану </w:t>
            </w:r>
            <w:proofErr w:type="spellStart"/>
            <w:r w:rsidRPr="00222C73">
              <w:rPr>
                <w:rStyle w:val="a6"/>
                <w:rFonts w:ascii="Times New Roman" w:hAnsi="Times New Roman" w:cs="Times New Roman"/>
                <w:b w:val="0"/>
                <w:sz w:val="24"/>
                <w:szCs w:val="24"/>
                <w:lang w:eastAsia="en-US"/>
              </w:rPr>
              <w:t>орендованих</w:t>
            </w:r>
            <w:proofErr w:type="spellEnd"/>
            <w:r w:rsidR="003B6BFE">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приміщень</w:t>
            </w:r>
            <w:proofErr w:type="spellEnd"/>
            <w:r w:rsidRPr="00222C73">
              <w:rPr>
                <w:rStyle w:val="a6"/>
                <w:rFonts w:ascii="Times New Roman" w:hAnsi="Times New Roman" w:cs="Times New Roman"/>
                <w:b w:val="0"/>
                <w:sz w:val="24"/>
                <w:szCs w:val="24"/>
                <w:lang w:eastAsia="en-US"/>
              </w:rPr>
              <w:t xml:space="preserve"> майна </w:t>
            </w:r>
            <w:proofErr w:type="spellStart"/>
            <w:r w:rsidRPr="00222C73">
              <w:rPr>
                <w:rStyle w:val="a6"/>
                <w:rFonts w:ascii="Times New Roman" w:hAnsi="Times New Roman" w:cs="Times New Roman"/>
                <w:b w:val="0"/>
                <w:sz w:val="24"/>
                <w:szCs w:val="24"/>
                <w:lang w:eastAsia="en-US"/>
              </w:rPr>
              <w:t>міської</w:t>
            </w:r>
            <w:proofErr w:type="spellEnd"/>
            <w:r w:rsidR="003B6BFE">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комунальної</w:t>
            </w:r>
            <w:proofErr w:type="spellEnd"/>
            <w:r w:rsidR="003B6BFE">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власності</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у разі надходження заяв</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proofErr w:type="spellStart"/>
            <w:r w:rsidRPr="00222C73">
              <w:rPr>
                <w:lang w:eastAsia="en-US"/>
              </w:rPr>
              <w:t>І.Онокало</w:t>
            </w:r>
            <w:proofErr w:type="spellEnd"/>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r w:rsidRPr="00222C73">
              <w:rPr>
                <w:rStyle w:val="a6"/>
                <w:rFonts w:ascii="Times New Roman" w:hAnsi="Times New Roman" w:cs="Times New Roman"/>
                <w:b w:val="0"/>
                <w:sz w:val="24"/>
                <w:szCs w:val="24"/>
                <w:lang w:val="uk-UA" w:eastAsia="en-US"/>
              </w:rPr>
              <w:t>Організація та п</w:t>
            </w:r>
            <w:proofErr w:type="spellStart"/>
            <w:r w:rsidRPr="00222C73">
              <w:rPr>
                <w:rStyle w:val="a6"/>
                <w:rFonts w:ascii="Times New Roman" w:hAnsi="Times New Roman" w:cs="Times New Roman"/>
                <w:b w:val="0"/>
                <w:sz w:val="24"/>
                <w:szCs w:val="24"/>
                <w:lang w:eastAsia="en-US"/>
              </w:rPr>
              <w:t>роведення</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аукціонів</w:t>
            </w:r>
            <w:proofErr w:type="spellEnd"/>
            <w:r w:rsidRPr="00222C73">
              <w:rPr>
                <w:rStyle w:val="a6"/>
                <w:rFonts w:ascii="Times New Roman" w:hAnsi="Times New Roman" w:cs="Times New Roman"/>
                <w:b w:val="0"/>
                <w:sz w:val="24"/>
                <w:szCs w:val="24"/>
                <w:lang w:eastAsia="en-US"/>
              </w:rPr>
              <w:t xml:space="preserve"> з продажу </w:t>
            </w:r>
            <w:proofErr w:type="spellStart"/>
            <w:r w:rsidRPr="00222C73">
              <w:rPr>
                <w:rStyle w:val="a6"/>
                <w:rFonts w:ascii="Times New Roman" w:hAnsi="Times New Roman" w:cs="Times New Roman"/>
                <w:b w:val="0"/>
                <w:sz w:val="24"/>
                <w:szCs w:val="24"/>
                <w:lang w:eastAsia="en-US"/>
              </w:rPr>
              <w:t>нерухомого</w:t>
            </w:r>
            <w:proofErr w:type="spellEnd"/>
            <w:r w:rsidRPr="00222C73">
              <w:rPr>
                <w:rStyle w:val="a6"/>
                <w:rFonts w:ascii="Times New Roman" w:hAnsi="Times New Roman" w:cs="Times New Roman"/>
                <w:b w:val="0"/>
                <w:sz w:val="24"/>
                <w:szCs w:val="24"/>
                <w:lang w:eastAsia="en-US"/>
              </w:rPr>
              <w:t xml:space="preserve"> майна</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proofErr w:type="spellStart"/>
            <w:r w:rsidRPr="00222C73">
              <w:rPr>
                <w:lang w:eastAsia="en-US"/>
              </w:rPr>
              <w:t>І.Онокало</w:t>
            </w:r>
            <w:proofErr w:type="spellEnd"/>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Комісія</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щодо</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погашення</w:t>
            </w:r>
            <w:proofErr w:type="spellEnd"/>
            <w:r w:rsidR="00161441">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заборгованості</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орендної</w:t>
            </w:r>
            <w:proofErr w:type="spellEnd"/>
            <w:r w:rsidRPr="00222C73">
              <w:rPr>
                <w:rStyle w:val="a6"/>
                <w:rFonts w:ascii="Times New Roman" w:hAnsi="Times New Roman" w:cs="Times New Roman"/>
                <w:b w:val="0"/>
                <w:sz w:val="24"/>
                <w:szCs w:val="24"/>
                <w:lang w:eastAsia="en-US"/>
              </w:rPr>
              <w:t xml:space="preserve"> плати </w:t>
            </w:r>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у разі виникнення заборгованості</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proofErr w:type="spellStart"/>
            <w:r w:rsidRPr="00222C73">
              <w:rPr>
                <w:lang w:eastAsia="en-US"/>
              </w:rPr>
              <w:t>І.Онокало</w:t>
            </w:r>
            <w:proofErr w:type="spellEnd"/>
          </w:p>
        </w:tc>
      </w:tr>
      <w:tr w:rsidR="006C2508" w:rsidRPr="00222C73" w:rsidTr="006C2508">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rsidP="00222C73">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Конкурсна</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комісія</w:t>
            </w:r>
            <w:proofErr w:type="spellEnd"/>
            <w:r w:rsidRPr="00222C73">
              <w:rPr>
                <w:rStyle w:val="a6"/>
                <w:rFonts w:ascii="Times New Roman" w:hAnsi="Times New Roman" w:cs="Times New Roman"/>
                <w:b w:val="0"/>
                <w:sz w:val="24"/>
                <w:szCs w:val="24"/>
                <w:lang w:eastAsia="en-US"/>
              </w:rPr>
              <w:t xml:space="preserve"> з </w:t>
            </w:r>
            <w:proofErr w:type="spellStart"/>
            <w:r w:rsidR="00222C73">
              <w:rPr>
                <w:rStyle w:val="a6"/>
                <w:rFonts w:ascii="Times New Roman" w:hAnsi="Times New Roman" w:cs="Times New Roman"/>
                <w:b w:val="0"/>
                <w:sz w:val="24"/>
                <w:szCs w:val="24"/>
                <w:lang w:val="uk-UA" w:eastAsia="en-US"/>
              </w:rPr>
              <w:t>ві</w:t>
            </w:r>
            <w:r w:rsidRPr="00222C73">
              <w:rPr>
                <w:rStyle w:val="a6"/>
                <w:rFonts w:ascii="Times New Roman" w:hAnsi="Times New Roman" w:cs="Times New Roman"/>
                <w:b w:val="0"/>
                <w:sz w:val="24"/>
                <w:szCs w:val="24"/>
                <w:lang w:eastAsia="en-US"/>
              </w:rPr>
              <w:t>дбору</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виконавців</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робіт</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із</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землеустрою</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proofErr w:type="spellStart"/>
            <w:r w:rsidRPr="00222C73">
              <w:rPr>
                <w:lang w:eastAsia="en-US"/>
              </w:rPr>
              <w:t>І.Онокало</w:t>
            </w:r>
            <w:proofErr w:type="spellEnd"/>
          </w:p>
        </w:tc>
      </w:tr>
      <w:tr w:rsidR="006C2508" w:rsidRPr="00222C73" w:rsidTr="006C2508">
        <w:trPr>
          <w:trHeight w:val="117"/>
        </w:trPr>
        <w:tc>
          <w:tcPr>
            <w:tcW w:w="5217"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rsidP="00222C73">
            <w:pPr>
              <w:spacing w:after="0" w:line="240" w:lineRule="auto"/>
              <w:rPr>
                <w:rStyle w:val="a6"/>
                <w:rFonts w:ascii="Times New Roman" w:hAnsi="Times New Roman" w:cs="Times New Roman"/>
                <w:b w:val="0"/>
                <w:sz w:val="24"/>
                <w:szCs w:val="24"/>
              </w:rPr>
            </w:pPr>
            <w:proofErr w:type="spellStart"/>
            <w:r w:rsidRPr="00222C73">
              <w:rPr>
                <w:rStyle w:val="a6"/>
                <w:rFonts w:ascii="Times New Roman" w:hAnsi="Times New Roman" w:cs="Times New Roman"/>
                <w:b w:val="0"/>
                <w:sz w:val="24"/>
                <w:szCs w:val="24"/>
                <w:lang w:eastAsia="en-US"/>
              </w:rPr>
              <w:t>Комісія</w:t>
            </w:r>
            <w:proofErr w:type="spellEnd"/>
            <w:r w:rsidRPr="00222C73">
              <w:rPr>
                <w:rStyle w:val="a6"/>
                <w:rFonts w:ascii="Times New Roman" w:hAnsi="Times New Roman" w:cs="Times New Roman"/>
                <w:b w:val="0"/>
                <w:sz w:val="24"/>
                <w:szCs w:val="24"/>
                <w:lang w:eastAsia="en-US"/>
              </w:rPr>
              <w:t xml:space="preserve"> з </w:t>
            </w:r>
            <w:proofErr w:type="spellStart"/>
            <w:r w:rsidRPr="00222C73">
              <w:rPr>
                <w:rStyle w:val="a6"/>
                <w:rFonts w:ascii="Times New Roman" w:hAnsi="Times New Roman" w:cs="Times New Roman"/>
                <w:b w:val="0"/>
                <w:sz w:val="24"/>
                <w:szCs w:val="24"/>
                <w:lang w:eastAsia="en-US"/>
              </w:rPr>
              <w:t>питань</w:t>
            </w:r>
            <w:proofErr w:type="spellEnd"/>
            <w:r w:rsidR="00222C73">
              <w:rPr>
                <w:rStyle w:val="a6"/>
                <w:rFonts w:ascii="Times New Roman" w:hAnsi="Times New Roman" w:cs="Times New Roman"/>
                <w:b w:val="0"/>
                <w:sz w:val="24"/>
                <w:szCs w:val="24"/>
                <w:lang w:val="uk-UA" w:eastAsia="en-US"/>
              </w:rPr>
              <w:t xml:space="preserve"> п</w:t>
            </w:r>
            <w:proofErr w:type="spellStart"/>
            <w:r w:rsidRPr="00222C73">
              <w:rPr>
                <w:rStyle w:val="a6"/>
                <w:rFonts w:ascii="Times New Roman" w:hAnsi="Times New Roman" w:cs="Times New Roman"/>
                <w:b w:val="0"/>
                <w:sz w:val="24"/>
                <w:szCs w:val="24"/>
                <w:lang w:eastAsia="en-US"/>
              </w:rPr>
              <w:t>роведення</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експертизи</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цінності</w:t>
            </w:r>
            <w:proofErr w:type="spellEnd"/>
            <w:r w:rsidR="00222C73">
              <w:rPr>
                <w:rStyle w:val="a6"/>
                <w:rFonts w:ascii="Times New Roman" w:hAnsi="Times New Roman" w:cs="Times New Roman"/>
                <w:b w:val="0"/>
                <w:sz w:val="24"/>
                <w:szCs w:val="24"/>
                <w:lang w:val="uk-UA" w:eastAsia="en-US"/>
              </w:rPr>
              <w:t xml:space="preserve"> </w:t>
            </w:r>
            <w:proofErr w:type="spellStart"/>
            <w:r w:rsidRPr="00222C73">
              <w:rPr>
                <w:rStyle w:val="a6"/>
                <w:rFonts w:ascii="Times New Roman" w:hAnsi="Times New Roman" w:cs="Times New Roman"/>
                <w:b w:val="0"/>
                <w:sz w:val="24"/>
                <w:szCs w:val="24"/>
                <w:lang w:eastAsia="en-US"/>
              </w:rPr>
              <w:t>документів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rStyle w:val="a7"/>
                <w:i w:val="0"/>
                <w:iCs w:val="0"/>
              </w:rPr>
            </w:pPr>
            <w:r w:rsidRPr="00222C73">
              <w:rPr>
                <w:rStyle w:val="a7"/>
                <w:i w:val="0"/>
              </w:rPr>
              <w:t>щомісяця</w:t>
            </w:r>
          </w:p>
        </w:tc>
        <w:tc>
          <w:tcPr>
            <w:tcW w:w="2698" w:type="dxa"/>
            <w:tcBorders>
              <w:top w:val="single" w:sz="4" w:space="0" w:color="000000"/>
              <w:left w:val="single" w:sz="4" w:space="0" w:color="000000"/>
              <w:bottom w:val="single" w:sz="4" w:space="0" w:color="000000"/>
              <w:right w:val="single" w:sz="4" w:space="0" w:color="000000"/>
            </w:tcBorders>
            <w:hideMark/>
          </w:tcPr>
          <w:p w:rsidR="006C2508" w:rsidRPr="00222C73" w:rsidRDefault="006C2508">
            <w:pPr>
              <w:pStyle w:val="a4"/>
              <w:spacing w:line="276" w:lineRule="auto"/>
              <w:rPr>
                <w:lang w:eastAsia="en-US"/>
              </w:rPr>
            </w:pPr>
            <w:r w:rsidRPr="00222C73">
              <w:rPr>
                <w:lang w:eastAsia="en-US"/>
              </w:rPr>
              <w:t xml:space="preserve">С. </w:t>
            </w:r>
            <w:proofErr w:type="spellStart"/>
            <w:r w:rsidRPr="00222C73">
              <w:rPr>
                <w:lang w:eastAsia="en-US"/>
              </w:rPr>
              <w:t>Труш</w:t>
            </w:r>
            <w:proofErr w:type="spellEnd"/>
          </w:p>
        </w:tc>
      </w:tr>
    </w:tbl>
    <w:p w:rsidR="006C2508" w:rsidRDefault="006C2508" w:rsidP="00161441">
      <w:pPr>
        <w:tabs>
          <w:tab w:val="left" w:pos="4200"/>
        </w:tabs>
        <w:spacing w:after="0"/>
        <w:rPr>
          <w:rFonts w:ascii="Times New Roman" w:hAnsi="Times New Roman"/>
          <w:b/>
          <w:sz w:val="28"/>
          <w:szCs w:val="28"/>
          <w:lang w:val="uk-UA"/>
        </w:rPr>
      </w:pPr>
    </w:p>
    <w:p w:rsidR="006C2508" w:rsidRDefault="006C2508" w:rsidP="006C2508">
      <w:pPr>
        <w:tabs>
          <w:tab w:val="left" w:pos="4200"/>
        </w:tabs>
        <w:spacing w:after="0"/>
        <w:jc w:val="center"/>
        <w:rPr>
          <w:rFonts w:ascii="Times New Roman" w:hAnsi="Times New Roman"/>
          <w:b/>
          <w:sz w:val="28"/>
          <w:szCs w:val="28"/>
          <w:lang w:val="en-US"/>
        </w:rPr>
      </w:pPr>
      <w:r>
        <w:rPr>
          <w:rFonts w:ascii="Times New Roman" w:hAnsi="Times New Roman"/>
          <w:b/>
          <w:sz w:val="28"/>
          <w:szCs w:val="28"/>
          <w:lang w:val="uk-UA"/>
        </w:rPr>
        <w:t>РОЗДІЛ   І</w:t>
      </w:r>
      <w:r>
        <w:rPr>
          <w:rFonts w:ascii="Times New Roman" w:hAnsi="Times New Roman"/>
          <w:b/>
          <w:sz w:val="28"/>
          <w:szCs w:val="28"/>
          <w:lang w:val="en-US"/>
        </w:rPr>
        <w:t>V</w:t>
      </w:r>
    </w:p>
    <w:p w:rsidR="006C2508" w:rsidRDefault="006C2508" w:rsidP="006C2508">
      <w:pPr>
        <w:tabs>
          <w:tab w:val="left" w:pos="4200"/>
        </w:tabs>
        <w:spacing w:after="0"/>
        <w:jc w:val="center"/>
        <w:rPr>
          <w:rFonts w:ascii="Times New Roman" w:hAnsi="Times New Roman"/>
          <w:b/>
          <w:sz w:val="28"/>
          <w:szCs w:val="28"/>
          <w:lang w:val="en-US"/>
        </w:rPr>
      </w:pPr>
    </w:p>
    <w:p w:rsidR="006C2508" w:rsidRDefault="006C2508" w:rsidP="006C2508">
      <w:pPr>
        <w:tabs>
          <w:tab w:val="left" w:pos="4200"/>
        </w:tabs>
        <w:spacing w:after="0"/>
        <w:jc w:val="center"/>
        <w:rPr>
          <w:rFonts w:ascii="Times New Roman" w:hAnsi="Times New Roman"/>
          <w:sz w:val="28"/>
          <w:szCs w:val="28"/>
          <w:lang w:val="uk-UA"/>
        </w:rPr>
      </w:pPr>
      <w:r>
        <w:rPr>
          <w:rFonts w:ascii="Times New Roman" w:hAnsi="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6C2508" w:rsidRDefault="006C2508" w:rsidP="006C2508">
      <w:pPr>
        <w:tabs>
          <w:tab w:val="left" w:pos="1720"/>
        </w:tabs>
        <w:spacing w:after="0"/>
        <w:jc w:val="center"/>
        <w:rPr>
          <w:rFonts w:ascii="Times New Roman" w:hAnsi="Times New Roman"/>
          <w:b/>
          <w:sz w:val="28"/>
          <w:szCs w:val="28"/>
          <w:lang w:val="uk-UA"/>
        </w:rPr>
      </w:pPr>
    </w:p>
    <w:p w:rsidR="006C2508" w:rsidRDefault="006C2508" w:rsidP="006C2508">
      <w:pPr>
        <w:tabs>
          <w:tab w:val="left" w:pos="1720"/>
        </w:tabs>
        <w:spacing w:after="0"/>
        <w:jc w:val="center"/>
        <w:rPr>
          <w:rFonts w:ascii="Times New Roman" w:hAnsi="Times New Roman"/>
          <w:b/>
          <w:sz w:val="28"/>
          <w:szCs w:val="28"/>
          <w:lang w:val="uk-UA"/>
        </w:rPr>
      </w:pPr>
      <w:r>
        <w:rPr>
          <w:rFonts w:ascii="Times New Roman" w:hAnsi="Times New Roman"/>
          <w:b/>
          <w:sz w:val="28"/>
          <w:szCs w:val="28"/>
          <w:lang w:val="uk-UA"/>
        </w:rPr>
        <w:t>Липень</w:t>
      </w:r>
    </w:p>
    <w:p w:rsidR="006C2508" w:rsidRDefault="006C2508" w:rsidP="006C2508">
      <w:pPr>
        <w:pStyle w:val="a4"/>
        <w:numPr>
          <w:ilvl w:val="0"/>
          <w:numId w:val="2"/>
        </w:numPr>
        <w:jc w:val="both"/>
        <w:rPr>
          <w:sz w:val="28"/>
          <w:szCs w:val="28"/>
        </w:rPr>
      </w:pPr>
      <w:r>
        <w:rPr>
          <w:sz w:val="28"/>
          <w:szCs w:val="28"/>
        </w:rPr>
        <w:t>Свято «Івана Купала».</w:t>
      </w:r>
    </w:p>
    <w:p w:rsidR="006C2508" w:rsidRDefault="006C2508" w:rsidP="006C2508">
      <w:pPr>
        <w:pStyle w:val="a4"/>
        <w:ind w:left="720"/>
        <w:jc w:val="both"/>
        <w:rPr>
          <w:b/>
          <w:sz w:val="28"/>
          <w:szCs w:val="28"/>
        </w:rPr>
      </w:pPr>
    </w:p>
    <w:p w:rsidR="006C2508" w:rsidRDefault="006C2508" w:rsidP="006C2508">
      <w:pPr>
        <w:pStyle w:val="a4"/>
        <w:ind w:left="720"/>
        <w:jc w:val="both"/>
        <w:rPr>
          <w:b/>
          <w:sz w:val="28"/>
          <w:szCs w:val="28"/>
        </w:rPr>
      </w:pPr>
      <w:r>
        <w:rPr>
          <w:b/>
          <w:sz w:val="28"/>
          <w:szCs w:val="28"/>
        </w:rPr>
        <w:t xml:space="preserve">                                                 Серпень </w:t>
      </w:r>
    </w:p>
    <w:p w:rsidR="006C2508" w:rsidRDefault="006C2508" w:rsidP="006C2508">
      <w:pPr>
        <w:pStyle w:val="a4"/>
        <w:jc w:val="both"/>
        <w:rPr>
          <w:sz w:val="28"/>
          <w:szCs w:val="28"/>
        </w:rPr>
      </w:pPr>
      <w:r>
        <w:rPr>
          <w:sz w:val="28"/>
          <w:szCs w:val="28"/>
        </w:rPr>
        <w:lastRenderedPageBreak/>
        <w:t xml:space="preserve">     1.День Державного прапора України.</w:t>
      </w:r>
    </w:p>
    <w:p w:rsidR="006C2508" w:rsidRDefault="006C2508" w:rsidP="006C2508">
      <w:pPr>
        <w:pStyle w:val="a4"/>
        <w:jc w:val="both"/>
        <w:rPr>
          <w:sz w:val="28"/>
          <w:szCs w:val="28"/>
        </w:rPr>
      </w:pPr>
      <w:r>
        <w:rPr>
          <w:sz w:val="28"/>
          <w:szCs w:val="28"/>
        </w:rPr>
        <w:t xml:space="preserve">     2.Відзначення 29-ої річниці Незалежності України.</w:t>
      </w:r>
    </w:p>
    <w:p w:rsidR="006C2508" w:rsidRDefault="006C2508" w:rsidP="006C2508">
      <w:pPr>
        <w:pStyle w:val="a4"/>
        <w:jc w:val="both"/>
        <w:rPr>
          <w:sz w:val="28"/>
          <w:szCs w:val="28"/>
        </w:rPr>
      </w:pPr>
      <w:r>
        <w:rPr>
          <w:sz w:val="28"/>
          <w:szCs w:val="28"/>
        </w:rPr>
        <w:t xml:space="preserve">     3. Проект «Ми українці».</w:t>
      </w:r>
    </w:p>
    <w:p w:rsidR="006C2508" w:rsidRDefault="006C2508" w:rsidP="006C2508">
      <w:pPr>
        <w:pStyle w:val="a4"/>
        <w:jc w:val="both"/>
        <w:rPr>
          <w:sz w:val="28"/>
          <w:szCs w:val="28"/>
        </w:rPr>
      </w:pPr>
      <w:r>
        <w:rPr>
          <w:sz w:val="28"/>
          <w:szCs w:val="28"/>
        </w:rPr>
        <w:t xml:space="preserve">     4.Конференція, лекції «</w:t>
      </w:r>
      <w:r>
        <w:rPr>
          <w:sz w:val="28"/>
          <w:szCs w:val="28"/>
          <w:lang w:val="en-US"/>
        </w:rPr>
        <w:t>IV</w:t>
      </w:r>
      <w:r>
        <w:rPr>
          <w:sz w:val="28"/>
          <w:szCs w:val="28"/>
        </w:rPr>
        <w:t xml:space="preserve"> літня Міжнародна школа».</w:t>
      </w:r>
    </w:p>
    <w:p w:rsidR="006C2508" w:rsidRDefault="006C2508" w:rsidP="006C2508">
      <w:pPr>
        <w:pStyle w:val="a4"/>
        <w:jc w:val="both"/>
        <w:rPr>
          <w:sz w:val="28"/>
          <w:szCs w:val="28"/>
        </w:rPr>
      </w:pPr>
      <w:r>
        <w:rPr>
          <w:sz w:val="28"/>
          <w:szCs w:val="28"/>
        </w:rPr>
        <w:t xml:space="preserve">     5.165-а річниця з дня народження першої народної артистки України М.Заньковецької.</w:t>
      </w:r>
    </w:p>
    <w:p w:rsidR="006C2508" w:rsidRDefault="006C2508" w:rsidP="006C2508">
      <w:pPr>
        <w:pStyle w:val="a4"/>
        <w:jc w:val="both"/>
        <w:rPr>
          <w:sz w:val="28"/>
          <w:szCs w:val="28"/>
        </w:rPr>
      </w:pPr>
    </w:p>
    <w:p w:rsidR="006C2508" w:rsidRDefault="006C2508" w:rsidP="006C2508">
      <w:pPr>
        <w:pStyle w:val="a4"/>
        <w:jc w:val="both"/>
        <w:rPr>
          <w:b/>
          <w:sz w:val="28"/>
          <w:szCs w:val="28"/>
        </w:rPr>
      </w:pPr>
      <w:r>
        <w:rPr>
          <w:b/>
          <w:sz w:val="28"/>
          <w:szCs w:val="28"/>
        </w:rPr>
        <w:t xml:space="preserve">                                                             Вересень </w:t>
      </w:r>
    </w:p>
    <w:p w:rsidR="006C2508" w:rsidRDefault="006C2508" w:rsidP="006C2508">
      <w:pPr>
        <w:pStyle w:val="a4"/>
        <w:jc w:val="both"/>
        <w:rPr>
          <w:b/>
          <w:sz w:val="28"/>
          <w:szCs w:val="28"/>
        </w:rPr>
      </w:pPr>
    </w:p>
    <w:p w:rsidR="006C2508" w:rsidRDefault="006C2508" w:rsidP="006C2508">
      <w:pPr>
        <w:pStyle w:val="a4"/>
        <w:jc w:val="both"/>
        <w:rPr>
          <w:sz w:val="28"/>
          <w:szCs w:val="28"/>
        </w:rPr>
      </w:pPr>
      <w:r>
        <w:rPr>
          <w:sz w:val="28"/>
          <w:szCs w:val="28"/>
        </w:rPr>
        <w:t xml:space="preserve">       1.Заходи з відзначення Дня знань у навчальних закладах міста.</w:t>
      </w:r>
    </w:p>
    <w:p w:rsidR="006C2508" w:rsidRDefault="006C2508" w:rsidP="006C2508">
      <w:pPr>
        <w:pStyle w:val="a4"/>
        <w:jc w:val="both"/>
        <w:rPr>
          <w:sz w:val="28"/>
          <w:szCs w:val="28"/>
        </w:rPr>
      </w:pPr>
      <w:r>
        <w:rPr>
          <w:sz w:val="28"/>
          <w:szCs w:val="28"/>
        </w:rPr>
        <w:t xml:space="preserve">       2.Заходи до Дня пам’яті захисників України, які загинули у боротьбі за незалежність, суверенітет і територіальну цілісність України.</w:t>
      </w:r>
    </w:p>
    <w:p w:rsidR="006C2508" w:rsidRDefault="006C2508" w:rsidP="006C2508">
      <w:pPr>
        <w:pStyle w:val="a4"/>
        <w:jc w:val="both"/>
        <w:rPr>
          <w:sz w:val="28"/>
          <w:szCs w:val="28"/>
        </w:rPr>
      </w:pPr>
      <w:r>
        <w:rPr>
          <w:sz w:val="28"/>
          <w:szCs w:val="28"/>
        </w:rPr>
        <w:t xml:space="preserve">       3.Заходи до Дня визволення міста Ніжина.</w:t>
      </w:r>
    </w:p>
    <w:p w:rsidR="006C2508" w:rsidRDefault="006C2508" w:rsidP="006C2508">
      <w:pPr>
        <w:pStyle w:val="a4"/>
        <w:jc w:val="both"/>
        <w:rPr>
          <w:sz w:val="28"/>
          <w:szCs w:val="28"/>
        </w:rPr>
      </w:pPr>
      <w:r>
        <w:rPr>
          <w:sz w:val="28"/>
          <w:szCs w:val="28"/>
        </w:rPr>
        <w:t xml:space="preserve">         4.Міський фестиваль «Його величність ніжинський огірок». </w:t>
      </w:r>
    </w:p>
    <w:p w:rsidR="006C2508" w:rsidRDefault="006C2508" w:rsidP="006C2508">
      <w:pPr>
        <w:pStyle w:val="a4"/>
        <w:jc w:val="both"/>
        <w:rPr>
          <w:sz w:val="28"/>
          <w:szCs w:val="28"/>
        </w:rPr>
      </w:pPr>
      <w:r>
        <w:rPr>
          <w:sz w:val="28"/>
          <w:szCs w:val="28"/>
        </w:rPr>
        <w:t xml:space="preserve">         5.Заходи до 77-ої річниці визволення </w:t>
      </w:r>
      <w:proofErr w:type="spellStart"/>
      <w:r>
        <w:rPr>
          <w:sz w:val="28"/>
          <w:szCs w:val="28"/>
        </w:rPr>
        <w:t>м.Ніжина</w:t>
      </w:r>
      <w:proofErr w:type="spellEnd"/>
      <w:r>
        <w:rPr>
          <w:sz w:val="28"/>
          <w:szCs w:val="28"/>
        </w:rPr>
        <w:t>.</w:t>
      </w:r>
    </w:p>
    <w:p w:rsidR="006C2508" w:rsidRDefault="006C2508" w:rsidP="006C2508">
      <w:pPr>
        <w:pStyle w:val="a4"/>
        <w:jc w:val="both"/>
        <w:rPr>
          <w:sz w:val="28"/>
          <w:szCs w:val="28"/>
        </w:rPr>
      </w:pPr>
      <w:r>
        <w:rPr>
          <w:sz w:val="28"/>
          <w:szCs w:val="28"/>
        </w:rPr>
        <w:t xml:space="preserve">         6.Заходи до 79-ої річниці від початку підпільно-партизанського руху в Україні.</w:t>
      </w:r>
    </w:p>
    <w:p w:rsidR="006C2508" w:rsidRDefault="006C2508" w:rsidP="006C2508">
      <w:pPr>
        <w:pStyle w:val="a4"/>
        <w:jc w:val="both"/>
        <w:rPr>
          <w:sz w:val="28"/>
          <w:szCs w:val="28"/>
        </w:rPr>
      </w:pPr>
      <w:r>
        <w:rPr>
          <w:sz w:val="28"/>
          <w:szCs w:val="28"/>
        </w:rPr>
        <w:t xml:space="preserve">          7.Заходи до Всесвітнього дня туризму.</w:t>
      </w:r>
    </w:p>
    <w:p w:rsidR="006C2508" w:rsidRDefault="006C2508" w:rsidP="006C2508">
      <w:pPr>
        <w:pStyle w:val="a4"/>
        <w:jc w:val="both"/>
        <w:rPr>
          <w:sz w:val="28"/>
          <w:szCs w:val="28"/>
          <w:lang w:val="ru-RU"/>
        </w:rPr>
      </w:pPr>
      <w:r>
        <w:rPr>
          <w:sz w:val="28"/>
          <w:szCs w:val="28"/>
        </w:rPr>
        <w:t xml:space="preserve">          8.</w:t>
      </w:r>
      <w:r>
        <w:rPr>
          <w:sz w:val="28"/>
          <w:szCs w:val="28"/>
          <w:lang w:val="en-US"/>
        </w:rPr>
        <w:t>IV</w:t>
      </w:r>
      <w:proofErr w:type="spellStart"/>
      <w:r>
        <w:rPr>
          <w:sz w:val="28"/>
          <w:szCs w:val="28"/>
          <w:lang w:val="ru-RU"/>
        </w:rPr>
        <w:t>Спаськіміжнароднічитання</w:t>
      </w:r>
      <w:proofErr w:type="spellEnd"/>
      <w:r>
        <w:rPr>
          <w:sz w:val="28"/>
          <w:szCs w:val="28"/>
          <w:lang w:val="ru-RU"/>
        </w:rPr>
        <w:t>.</w:t>
      </w:r>
    </w:p>
    <w:p w:rsidR="006C2508" w:rsidRDefault="006C2508" w:rsidP="006C2508">
      <w:pPr>
        <w:pStyle w:val="a4"/>
        <w:jc w:val="both"/>
        <w:rPr>
          <w:sz w:val="28"/>
          <w:szCs w:val="28"/>
        </w:rPr>
      </w:pPr>
      <w:r>
        <w:rPr>
          <w:sz w:val="28"/>
          <w:szCs w:val="28"/>
        </w:rPr>
        <w:t xml:space="preserve">          9.I Регіональний етап Обласного фестивалю народної творчості «Скарби Чернігово-Сіверського краю».</w:t>
      </w:r>
    </w:p>
    <w:p w:rsidR="006C2508" w:rsidRDefault="006C2508" w:rsidP="006C2508">
      <w:pPr>
        <w:pStyle w:val="a4"/>
        <w:jc w:val="both"/>
        <w:rPr>
          <w:sz w:val="28"/>
          <w:szCs w:val="28"/>
        </w:rPr>
      </w:pPr>
      <w:r>
        <w:rPr>
          <w:sz w:val="28"/>
          <w:szCs w:val="28"/>
        </w:rPr>
        <w:t xml:space="preserve">          10.Заходи до Всеукраїнського Дня бібліотек.</w:t>
      </w:r>
    </w:p>
    <w:p w:rsidR="006C2508" w:rsidRDefault="006C2508" w:rsidP="006C2508">
      <w:pPr>
        <w:pStyle w:val="a4"/>
        <w:jc w:val="both"/>
        <w:rPr>
          <w:sz w:val="28"/>
          <w:szCs w:val="28"/>
        </w:rPr>
      </w:pPr>
    </w:p>
    <w:p w:rsidR="006C2508" w:rsidRDefault="006C2508" w:rsidP="006C2508">
      <w:pPr>
        <w:pStyle w:val="a4"/>
        <w:jc w:val="both"/>
        <w:rPr>
          <w:b/>
          <w:sz w:val="28"/>
          <w:szCs w:val="28"/>
        </w:rPr>
      </w:pPr>
      <w:r>
        <w:rPr>
          <w:b/>
          <w:sz w:val="28"/>
          <w:szCs w:val="28"/>
        </w:rPr>
        <w:t xml:space="preserve">                                                  Жовтень</w:t>
      </w:r>
    </w:p>
    <w:p w:rsidR="006C2508" w:rsidRDefault="006C2508" w:rsidP="006C2508">
      <w:pPr>
        <w:pStyle w:val="a4"/>
        <w:jc w:val="both"/>
        <w:rPr>
          <w:b/>
          <w:sz w:val="28"/>
          <w:szCs w:val="28"/>
        </w:rPr>
      </w:pPr>
    </w:p>
    <w:p w:rsidR="006C2508" w:rsidRDefault="006C2508" w:rsidP="006C2508">
      <w:pPr>
        <w:pStyle w:val="a4"/>
        <w:jc w:val="both"/>
        <w:rPr>
          <w:sz w:val="28"/>
          <w:szCs w:val="28"/>
        </w:rPr>
      </w:pPr>
      <w:r>
        <w:rPr>
          <w:sz w:val="28"/>
          <w:szCs w:val="28"/>
        </w:rPr>
        <w:t>1.Заходи з нагоди 76-ої річниці визволення України від німецько-фашистських загарбників.</w:t>
      </w:r>
    </w:p>
    <w:p w:rsidR="006C2508" w:rsidRDefault="006C2508" w:rsidP="006C2508">
      <w:pPr>
        <w:pStyle w:val="a4"/>
        <w:jc w:val="both"/>
        <w:rPr>
          <w:sz w:val="28"/>
          <w:szCs w:val="28"/>
        </w:rPr>
      </w:pPr>
      <w:r>
        <w:rPr>
          <w:sz w:val="28"/>
          <w:szCs w:val="28"/>
        </w:rPr>
        <w:t xml:space="preserve">           2.Творчий проект «Мистецька премія».</w:t>
      </w:r>
    </w:p>
    <w:p w:rsidR="006C2508" w:rsidRDefault="006C2508" w:rsidP="006C2508">
      <w:pPr>
        <w:pStyle w:val="a4"/>
        <w:jc w:val="both"/>
        <w:rPr>
          <w:sz w:val="28"/>
          <w:szCs w:val="28"/>
        </w:rPr>
      </w:pPr>
      <w:r>
        <w:rPr>
          <w:sz w:val="28"/>
          <w:szCs w:val="28"/>
        </w:rPr>
        <w:t xml:space="preserve">           3.Відзначення Дня художника.</w:t>
      </w:r>
    </w:p>
    <w:p w:rsidR="006C2508" w:rsidRDefault="006C2508" w:rsidP="006C2508">
      <w:pPr>
        <w:pStyle w:val="a4"/>
        <w:jc w:val="both"/>
        <w:rPr>
          <w:sz w:val="28"/>
          <w:szCs w:val="28"/>
        </w:rPr>
      </w:pPr>
      <w:r>
        <w:rPr>
          <w:sz w:val="28"/>
          <w:szCs w:val="28"/>
        </w:rPr>
        <w:t xml:space="preserve">           4.Заходи до Дня музики.</w:t>
      </w:r>
    </w:p>
    <w:p w:rsidR="006C2508" w:rsidRDefault="006C2508" w:rsidP="006C2508">
      <w:pPr>
        <w:pStyle w:val="a4"/>
        <w:jc w:val="both"/>
        <w:rPr>
          <w:sz w:val="28"/>
          <w:szCs w:val="28"/>
        </w:rPr>
      </w:pPr>
      <w:r>
        <w:rPr>
          <w:sz w:val="28"/>
          <w:szCs w:val="28"/>
        </w:rPr>
        <w:t xml:space="preserve">           5.Заходи до Дня людей похилого віку.</w:t>
      </w:r>
    </w:p>
    <w:p w:rsidR="006C2508" w:rsidRDefault="006C2508" w:rsidP="006C2508">
      <w:pPr>
        <w:pStyle w:val="a4"/>
        <w:jc w:val="both"/>
        <w:rPr>
          <w:sz w:val="28"/>
          <w:szCs w:val="28"/>
        </w:rPr>
      </w:pPr>
      <w:r>
        <w:rPr>
          <w:sz w:val="28"/>
          <w:szCs w:val="28"/>
        </w:rPr>
        <w:t xml:space="preserve">           6.Заходи до Дня художника України.</w:t>
      </w:r>
    </w:p>
    <w:p w:rsidR="006C2508" w:rsidRDefault="006C2508" w:rsidP="006C2508">
      <w:pPr>
        <w:pStyle w:val="a4"/>
        <w:jc w:val="both"/>
        <w:rPr>
          <w:sz w:val="28"/>
          <w:szCs w:val="28"/>
        </w:rPr>
      </w:pPr>
      <w:r>
        <w:rPr>
          <w:sz w:val="28"/>
          <w:szCs w:val="28"/>
        </w:rPr>
        <w:t xml:space="preserve">           7.Відзначення Дня українського козацтва та Дня захисника України.</w:t>
      </w:r>
    </w:p>
    <w:p w:rsidR="006C2508" w:rsidRDefault="006C2508" w:rsidP="006C2508">
      <w:pPr>
        <w:pStyle w:val="a4"/>
        <w:jc w:val="both"/>
        <w:rPr>
          <w:sz w:val="28"/>
          <w:szCs w:val="28"/>
        </w:rPr>
      </w:pPr>
      <w:r>
        <w:rPr>
          <w:sz w:val="28"/>
          <w:szCs w:val="28"/>
        </w:rPr>
        <w:t xml:space="preserve">           8.Ніжинський Покровський ярмарок – 2020.</w:t>
      </w:r>
    </w:p>
    <w:p w:rsidR="006C2508" w:rsidRDefault="006C2508" w:rsidP="006C2508">
      <w:pPr>
        <w:pStyle w:val="a4"/>
        <w:jc w:val="both"/>
        <w:rPr>
          <w:sz w:val="28"/>
          <w:szCs w:val="28"/>
        </w:rPr>
      </w:pPr>
      <w:r>
        <w:rPr>
          <w:sz w:val="28"/>
          <w:szCs w:val="28"/>
        </w:rPr>
        <w:t xml:space="preserve">           9.XI Міжнародний театральний фестиваль жіночої творчості ім..М.Заньковецької.</w:t>
      </w:r>
    </w:p>
    <w:p w:rsidR="006C2508" w:rsidRDefault="006C2508" w:rsidP="006C2508">
      <w:pPr>
        <w:pStyle w:val="a4"/>
        <w:jc w:val="center"/>
        <w:rPr>
          <w:b/>
          <w:sz w:val="28"/>
          <w:szCs w:val="28"/>
        </w:rPr>
      </w:pPr>
      <w:r>
        <w:rPr>
          <w:b/>
          <w:sz w:val="28"/>
          <w:szCs w:val="28"/>
        </w:rPr>
        <w:t>Листопад</w:t>
      </w:r>
    </w:p>
    <w:p w:rsidR="006C2508" w:rsidRDefault="006C2508" w:rsidP="006C2508">
      <w:pPr>
        <w:pStyle w:val="a4"/>
        <w:jc w:val="both"/>
        <w:rPr>
          <w:b/>
          <w:sz w:val="28"/>
          <w:szCs w:val="28"/>
        </w:rPr>
      </w:pPr>
    </w:p>
    <w:p w:rsidR="006C2508" w:rsidRDefault="006C2508" w:rsidP="006C2508">
      <w:pPr>
        <w:pStyle w:val="a4"/>
        <w:jc w:val="both"/>
        <w:rPr>
          <w:sz w:val="28"/>
          <w:szCs w:val="28"/>
        </w:rPr>
      </w:pPr>
      <w:r>
        <w:rPr>
          <w:sz w:val="28"/>
          <w:szCs w:val="28"/>
        </w:rPr>
        <w:t xml:space="preserve">             1.Всеукраїнський день працівників культури та майстрів народного мистецтва.</w:t>
      </w:r>
    </w:p>
    <w:p w:rsidR="006C2508" w:rsidRDefault="006C2508" w:rsidP="006C2508">
      <w:pPr>
        <w:pStyle w:val="a4"/>
        <w:jc w:val="both"/>
        <w:rPr>
          <w:sz w:val="28"/>
          <w:szCs w:val="28"/>
        </w:rPr>
      </w:pPr>
      <w:r>
        <w:rPr>
          <w:sz w:val="28"/>
          <w:szCs w:val="28"/>
        </w:rPr>
        <w:t xml:space="preserve">             2.День пам’яті жертв голодомору і політичних репресій в Україні.</w:t>
      </w:r>
    </w:p>
    <w:p w:rsidR="006C2508" w:rsidRDefault="006C2508" w:rsidP="006C2508">
      <w:pPr>
        <w:pStyle w:val="a4"/>
        <w:jc w:val="both"/>
        <w:rPr>
          <w:sz w:val="28"/>
          <w:szCs w:val="28"/>
        </w:rPr>
      </w:pPr>
      <w:r>
        <w:rPr>
          <w:sz w:val="28"/>
          <w:szCs w:val="28"/>
        </w:rPr>
        <w:t xml:space="preserve">             3.День Гідності та Свободи.</w:t>
      </w:r>
    </w:p>
    <w:p w:rsidR="006C2508" w:rsidRDefault="006C2508" w:rsidP="006C2508">
      <w:pPr>
        <w:pStyle w:val="a4"/>
        <w:jc w:val="both"/>
        <w:rPr>
          <w:sz w:val="28"/>
          <w:szCs w:val="28"/>
        </w:rPr>
      </w:pPr>
      <w:r>
        <w:rPr>
          <w:sz w:val="28"/>
          <w:szCs w:val="28"/>
        </w:rPr>
        <w:t xml:space="preserve">             4.Заходи до Дня української писемності та мови.</w:t>
      </w:r>
    </w:p>
    <w:p w:rsidR="006C2508" w:rsidRDefault="006C2508" w:rsidP="006C2508">
      <w:pPr>
        <w:pStyle w:val="a4"/>
        <w:jc w:val="both"/>
        <w:rPr>
          <w:sz w:val="28"/>
          <w:szCs w:val="28"/>
        </w:rPr>
      </w:pPr>
    </w:p>
    <w:p w:rsidR="00161441" w:rsidRDefault="006C2508" w:rsidP="006C2508">
      <w:pPr>
        <w:pStyle w:val="a4"/>
        <w:jc w:val="both"/>
        <w:rPr>
          <w:b/>
          <w:sz w:val="28"/>
          <w:szCs w:val="28"/>
        </w:rPr>
      </w:pPr>
      <w:r>
        <w:rPr>
          <w:b/>
          <w:sz w:val="28"/>
          <w:szCs w:val="28"/>
        </w:rPr>
        <w:t xml:space="preserve">                                                             </w:t>
      </w:r>
    </w:p>
    <w:p w:rsidR="00161441" w:rsidRDefault="00161441" w:rsidP="006C2508">
      <w:pPr>
        <w:pStyle w:val="a4"/>
        <w:jc w:val="both"/>
        <w:rPr>
          <w:b/>
          <w:sz w:val="28"/>
          <w:szCs w:val="28"/>
        </w:rPr>
      </w:pPr>
    </w:p>
    <w:p w:rsidR="00161441" w:rsidRDefault="00161441" w:rsidP="006C2508">
      <w:pPr>
        <w:pStyle w:val="a4"/>
        <w:jc w:val="both"/>
        <w:rPr>
          <w:b/>
          <w:sz w:val="28"/>
          <w:szCs w:val="28"/>
        </w:rPr>
      </w:pPr>
      <w:r>
        <w:rPr>
          <w:b/>
          <w:sz w:val="28"/>
          <w:szCs w:val="28"/>
        </w:rPr>
        <w:lastRenderedPageBreak/>
        <w:t xml:space="preserve">                                                      </w:t>
      </w:r>
    </w:p>
    <w:p w:rsidR="00161441" w:rsidRDefault="00161441" w:rsidP="006C2508">
      <w:pPr>
        <w:pStyle w:val="a4"/>
        <w:jc w:val="both"/>
        <w:rPr>
          <w:b/>
          <w:sz w:val="28"/>
          <w:szCs w:val="28"/>
        </w:rPr>
      </w:pPr>
    </w:p>
    <w:p w:rsidR="006C2508" w:rsidRDefault="00161441" w:rsidP="006C2508">
      <w:pPr>
        <w:pStyle w:val="a4"/>
        <w:jc w:val="both"/>
        <w:rPr>
          <w:b/>
          <w:sz w:val="28"/>
          <w:szCs w:val="28"/>
        </w:rPr>
      </w:pPr>
      <w:r>
        <w:rPr>
          <w:b/>
          <w:sz w:val="28"/>
          <w:szCs w:val="28"/>
        </w:rPr>
        <w:t xml:space="preserve">                                                          </w:t>
      </w:r>
      <w:r w:rsidR="006C2508">
        <w:rPr>
          <w:b/>
          <w:sz w:val="28"/>
          <w:szCs w:val="28"/>
        </w:rPr>
        <w:t>Грудень</w:t>
      </w:r>
    </w:p>
    <w:p w:rsidR="00161441" w:rsidRDefault="00161441" w:rsidP="006C2508">
      <w:pPr>
        <w:pStyle w:val="a4"/>
        <w:jc w:val="both"/>
        <w:rPr>
          <w:b/>
          <w:sz w:val="28"/>
          <w:szCs w:val="28"/>
        </w:rPr>
      </w:pPr>
    </w:p>
    <w:p w:rsidR="006C2508" w:rsidRDefault="006C2508" w:rsidP="006C2508">
      <w:pPr>
        <w:pStyle w:val="a4"/>
        <w:jc w:val="both"/>
        <w:rPr>
          <w:sz w:val="28"/>
          <w:szCs w:val="28"/>
        </w:rPr>
      </w:pPr>
      <w:r>
        <w:rPr>
          <w:sz w:val="28"/>
          <w:szCs w:val="28"/>
        </w:rPr>
        <w:t xml:space="preserve">              1.День Збройних Сил України.</w:t>
      </w:r>
    </w:p>
    <w:p w:rsidR="006C2508" w:rsidRDefault="006C2508" w:rsidP="006C2508">
      <w:pPr>
        <w:pStyle w:val="a4"/>
        <w:jc w:val="both"/>
        <w:rPr>
          <w:sz w:val="28"/>
          <w:szCs w:val="28"/>
        </w:rPr>
      </w:pPr>
      <w:r>
        <w:rPr>
          <w:sz w:val="28"/>
          <w:szCs w:val="28"/>
        </w:rPr>
        <w:t xml:space="preserve">              2.День вшанування учасників ліквідації наслідків аварії на Чорнобильській АЄС.</w:t>
      </w:r>
    </w:p>
    <w:p w:rsidR="006C2508" w:rsidRDefault="006C2508" w:rsidP="006C2508">
      <w:pPr>
        <w:pStyle w:val="a4"/>
        <w:jc w:val="both"/>
        <w:rPr>
          <w:sz w:val="28"/>
          <w:szCs w:val="28"/>
        </w:rPr>
      </w:pPr>
      <w:r>
        <w:rPr>
          <w:sz w:val="28"/>
          <w:szCs w:val="28"/>
        </w:rPr>
        <w:t xml:space="preserve">               3.Заходи до Міжнародного дня інвалідів.</w:t>
      </w:r>
    </w:p>
    <w:p w:rsidR="006C2508" w:rsidRDefault="006C2508" w:rsidP="006C2508">
      <w:pPr>
        <w:pStyle w:val="a4"/>
        <w:jc w:val="both"/>
        <w:rPr>
          <w:sz w:val="28"/>
          <w:szCs w:val="28"/>
        </w:rPr>
      </w:pPr>
      <w:r>
        <w:rPr>
          <w:sz w:val="28"/>
          <w:szCs w:val="28"/>
        </w:rPr>
        <w:t xml:space="preserve">               4.Заходи до Дня святого Миколая.</w:t>
      </w:r>
    </w:p>
    <w:p w:rsidR="006C2508" w:rsidRDefault="006C2508" w:rsidP="006C2508">
      <w:pPr>
        <w:pStyle w:val="a4"/>
        <w:jc w:val="both"/>
        <w:rPr>
          <w:sz w:val="28"/>
          <w:szCs w:val="28"/>
        </w:rPr>
      </w:pPr>
      <w:r>
        <w:rPr>
          <w:sz w:val="28"/>
          <w:szCs w:val="28"/>
        </w:rPr>
        <w:t xml:space="preserve">               5.Проведення новорічних та різдвяних свят.</w:t>
      </w:r>
    </w:p>
    <w:p w:rsidR="006C2508" w:rsidRDefault="006C2508" w:rsidP="006C2508">
      <w:pPr>
        <w:pStyle w:val="a4"/>
        <w:jc w:val="both"/>
        <w:rPr>
          <w:b/>
          <w:sz w:val="28"/>
          <w:szCs w:val="28"/>
        </w:rPr>
      </w:pPr>
    </w:p>
    <w:p w:rsidR="006C2508" w:rsidRDefault="006C2508" w:rsidP="006C2508">
      <w:pPr>
        <w:pStyle w:val="a4"/>
        <w:jc w:val="both"/>
        <w:rPr>
          <w:b/>
          <w:sz w:val="28"/>
          <w:szCs w:val="28"/>
        </w:rPr>
      </w:pPr>
    </w:p>
    <w:p w:rsidR="006C2508" w:rsidRDefault="006C2508" w:rsidP="006C2508">
      <w:pPr>
        <w:pStyle w:val="a4"/>
        <w:jc w:val="both"/>
        <w:rPr>
          <w:b/>
          <w:sz w:val="28"/>
          <w:szCs w:val="28"/>
        </w:rPr>
      </w:pPr>
      <w:r>
        <w:rPr>
          <w:b/>
          <w:sz w:val="28"/>
          <w:szCs w:val="28"/>
        </w:rPr>
        <w:t xml:space="preserve">Керуючий справами </w:t>
      </w:r>
    </w:p>
    <w:p w:rsidR="006C2508" w:rsidRDefault="006C2508" w:rsidP="006C2508">
      <w:pPr>
        <w:pStyle w:val="a4"/>
        <w:jc w:val="both"/>
        <w:rPr>
          <w:b/>
          <w:sz w:val="28"/>
          <w:szCs w:val="28"/>
        </w:rPr>
      </w:pPr>
      <w:r>
        <w:rPr>
          <w:b/>
          <w:sz w:val="28"/>
          <w:szCs w:val="28"/>
        </w:rPr>
        <w:t xml:space="preserve">виконавчого комітету </w:t>
      </w:r>
    </w:p>
    <w:p w:rsidR="006C2508" w:rsidRDefault="006C2508" w:rsidP="006C2508">
      <w:pPr>
        <w:pStyle w:val="a4"/>
        <w:jc w:val="both"/>
        <w:rPr>
          <w:color w:val="FF0000"/>
        </w:rPr>
      </w:pPr>
      <w:r>
        <w:rPr>
          <w:b/>
          <w:sz w:val="28"/>
          <w:szCs w:val="28"/>
        </w:rPr>
        <w:t>Ніжинської міської ради                                                           С. КОЛЕСНИК</w:t>
      </w:r>
    </w:p>
    <w:p w:rsidR="006C2508" w:rsidRDefault="006C2508" w:rsidP="006C2508">
      <w:pPr>
        <w:rPr>
          <w:rFonts w:ascii="Times New Roman" w:hAnsi="Times New Roman" w:cs="Times New Roman"/>
          <w:sz w:val="24"/>
          <w:szCs w:val="24"/>
          <w:lang w:val="uk-UA"/>
        </w:rPr>
      </w:pPr>
      <w:r>
        <w:rPr>
          <w:rFonts w:ascii="Times New Roman" w:hAnsi="Times New Roman" w:cs="Times New Roman"/>
          <w:sz w:val="24"/>
          <w:szCs w:val="24"/>
          <w:lang w:val="uk-UA"/>
        </w:rPr>
        <w:t>(050) 0600090</w:t>
      </w: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6C2508" w:rsidRDefault="006C2508"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161441" w:rsidRDefault="00161441" w:rsidP="006C2508">
      <w:pPr>
        <w:pStyle w:val="a4"/>
        <w:jc w:val="both"/>
      </w:pPr>
    </w:p>
    <w:p w:rsidR="006C2508" w:rsidRDefault="006C2508" w:rsidP="006C2508">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t>Пояснювальна записка</w:t>
      </w:r>
    </w:p>
    <w:p w:rsidR="006C2508" w:rsidRDefault="006C2508" w:rsidP="006C2508">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6C2508" w:rsidRDefault="006C2508" w:rsidP="006C2508">
      <w:pPr>
        <w:pStyle w:val="3"/>
        <w:jc w:val="center"/>
        <w:rPr>
          <w:rFonts w:eastAsia="Andale Sans UI"/>
          <w:b/>
          <w:kern w:val="2"/>
          <w:lang w:eastAsia="en-US"/>
        </w:rPr>
      </w:pPr>
      <w:r>
        <w:rPr>
          <w:b/>
          <w:color w:val="000000"/>
          <w:szCs w:val="28"/>
          <w:lang w:val="en-US"/>
        </w:rPr>
        <w:t>VII</w:t>
      </w:r>
      <w:r>
        <w:rPr>
          <w:b/>
          <w:color w:val="000000"/>
          <w:szCs w:val="28"/>
        </w:rPr>
        <w:t xml:space="preserve"> скликання </w:t>
      </w:r>
      <w:r>
        <w:rPr>
          <w:b/>
        </w:rPr>
        <w:t xml:space="preserve">на </w:t>
      </w:r>
      <w:r>
        <w:rPr>
          <w:b/>
          <w:lang w:val="en-US"/>
        </w:rPr>
        <w:t>I</w:t>
      </w:r>
      <w:r>
        <w:rPr>
          <w:b/>
          <w:lang w:val="ru-RU"/>
        </w:rPr>
        <w:t xml:space="preserve">I </w:t>
      </w:r>
      <w:r>
        <w:rPr>
          <w:b/>
        </w:rPr>
        <w:t>півріччя 2020 р</w:t>
      </w:r>
      <w:proofErr w:type="gramStart"/>
      <w:r>
        <w:rPr>
          <w:b/>
        </w:rPr>
        <w:t>.</w:t>
      </w:r>
      <w:r>
        <w:rPr>
          <w:rFonts w:eastAsia="Andale Sans UI"/>
          <w:b/>
          <w:kern w:val="2"/>
          <w:lang w:eastAsia="en-US"/>
        </w:rPr>
        <w:t>»</w:t>
      </w:r>
      <w:proofErr w:type="gramEnd"/>
    </w:p>
    <w:p w:rsidR="006C2508" w:rsidRDefault="006C2508" w:rsidP="006C2508">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6C2508" w:rsidRDefault="006C2508" w:rsidP="006C2508">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керуючись пунктом 6.2. Регламенту виконавчого комітету Ніжинської  міської  ради VII скликання, затвердженого рішенням виконавчого комітету міської ради від 11 серпня 2016 року № 220 </w:t>
      </w:r>
      <w:r>
        <w:rPr>
          <w:szCs w:val="28"/>
          <w:lang w:val="en-US"/>
        </w:rPr>
        <w:t>p</w:t>
      </w:r>
      <w:r>
        <w:rPr>
          <w:szCs w:val="28"/>
        </w:rPr>
        <w:t>. (</w:t>
      </w:r>
      <w:r w:rsidR="00A32562">
        <w:rPr>
          <w:szCs w:val="28"/>
        </w:rPr>
        <w:t>зі</w:t>
      </w:r>
      <w:r>
        <w:rPr>
          <w:szCs w:val="28"/>
        </w:rPr>
        <w:t xml:space="preserve"> змінами)</w:t>
      </w:r>
      <w:r>
        <w:rPr>
          <w:rFonts w:eastAsia="Andale Sans UI"/>
          <w:kern w:val="2"/>
          <w:szCs w:val="28"/>
          <w:lang w:eastAsia="en-US"/>
        </w:rPr>
        <w:t xml:space="preserve">,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 (далі – План роботи) .</w:t>
      </w:r>
    </w:p>
    <w:p w:rsidR="006C2508" w:rsidRDefault="006C2508" w:rsidP="006C2508">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Плану роботи складається з чотирьох розділів та додатку.</w:t>
      </w:r>
    </w:p>
    <w:p w:rsidR="006C2508" w:rsidRDefault="006C2508" w:rsidP="006C2508">
      <w:pPr>
        <w:pStyle w:val="3"/>
        <w:ind w:firstLine="708"/>
        <w:jc w:val="both"/>
        <w:rPr>
          <w:szCs w:val="28"/>
        </w:rPr>
      </w:pPr>
      <w:r>
        <w:rPr>
          <w:szCs w:val="28"/>
        </w:rPr>
        <w:t xml:space="preserve">Проект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II</w:t>
      </w:r>
      <w:r>
        <w:rPr>
          <w:szCs w:val="28"/>
        </w:rPr>
        <w:t xml:space="preserve"> півріччя 2020 р</w:t>
      </w:r>
      <w:r>
        <w:rPr>
          <w:b/>
        </w:rPr>
        <w:t xml:space="preserve">. </w:t>
      </w:r>
      <w:r>
        <w:rPr>
          <w:szCs w:val="28"/>
        </w:rPr>
        <w:t>сформований</w:t>
      </w:r>
      <w:r>
        <w:t xml:space="preserve"> відповідно до</w:t>
      </w:r>
      <w:r w:rsidR="00A32562">
        <w:t xml:space="preserve"> </w:t>
      </w:r>
      <w:r>
        <w:rPr>
          <w:szCs w:val="28"/>
        </w:rPr>
        <w:t>пропозицій першого заступника міського голови з питань діяльності виконавчих органів ради, заступника міського голови з питань діяльності виконавчих органів ради, секретаря міської ради, керуючого справами виконавчого комітету міської ради, керівників  виконавчих органів ради, виконавчих органів виконавчого комітету ради, керівників структурних підрозділів апарату виконавчого комітету міської ради.</w:t>
      </w:r>
    </w:p>
    <w:p w:rsidR="006C2508" w:rsidRDefault="006C2508" w:rsidP="006C250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Водночас, цим проектом рішення виконавчого комітету міської ради пропонується надати повноваження відділу з питань організації діяльності міської ради та її виконавчого комітету, у разі виробничої необхідності,                      у встановленому законом порядку, вносити зміни та доповнення до затвердженого Плану роботи.</w:t>
      </w:r>
    </w:p>
    <w:p w:rsidR="006C2508" w:rsidRDefault="006C2508" w:rsidP="006C2508">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6C2508" w:rsidRDefault="006C2508" w:rsidP="006C2508">
      <w:pPr>
        <w:spacing w:after="0"/>
        <w:jc w:val="both"/>
        <w:rPr>
          <w:rFonts w:ascii="Times New Roman" w:hAnsi="Times New Roman"/>
          <w:sz w:val="28"/>
          <w:szCs w:val="28"/>
          <w:lang w:val="uk-UA"/>
        </w:rPr>
      </w:pPr>
      <w:r>
        <w:rPr>
          <w:rFonts w:ascii="Times New Roman" w:hAnsi="Times New Roman"/>
          <w:sz w:val="28"/>
          <w:szCs w:val="28"/>
          <w:lang w:val="uk-UA"/>
        </w:rPr>
        <w:t xml:space="preserve">Реалізація цього проекту рішення виконавчого комітету міської ради                               не потребує додаткових фінансових витрат з бюджету Ніжинської міської об’єднаної територіальної громади. </w:t>
      </w:r>
    </w:p>
    <w:p w:rsidR="006C2508" w:rsidRDefault="006C2508" w:rsidP="006C2508">
      <w:pPr>
        <w:pStyle w:val="3"/>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      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II</w:t>
      </w:r>
      <w:r>
        <w:rPr>
          <w:szCs w:val="28"/>
        </w:rPr>
        <w:t>півріччя 2020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керуючий справами виконавчого комітету Ніжинської міської ради Колесник С.О.</w:t>
      </w:r>
    </w:p>
    <w:p w:rsidR="006C2508" w:rsidRDefault="006C2508" w:rsidP="006C2508">
      <w:pPr>
        <w:tabs>
          <w:tab w:val="left" w:pos="4970"/>
        </w:tabs>
        <w:spacing w:after="0"/>
        <w:rPr>
          <w:rFonts w:ascii="Times New Roman CYR" w:eastAsia="Andale Sans UI" w:hAnsi="Times New Roman CYR"/>
          <w:b/>
          <w:kern w:val="2"/>
          <w:sz w:val="28"/>
          <w:szCs w:val="28"/>
          <w:lang w:val="uk-UA" w:eastAsia="en-US"/>
        </w:rPr>
      </w:pPr>
    </w:p>
    <w:p w:rsidR="006C2508" w:rsidRDefault="006C2508" w:rsidP="006C2508">
      <w:pPr>
        <w:tabs>
          <w:tab w:val="left" w:pos="4970"/>
        </w:tabs>
        <w:spacing w:after="0"/>
        <w:rPr>
          <w:rFonts w:ascii="Times New Roman CYR" w:eastAsia="Andale Sans UI" w:hAnsi="Times New Roman CYR"/>
          <w:b/>
          <w:kern w:val="2"/>
          <w:sz w:val="28"/>
          <w:szCs w:val="28"/>
          <w:lang w:val="uk-UA" w:eastAsia="en-US"/>
        </w:rPr>
      </w:pPr>
    </w:p>
    <w:p w:rsidR="006C2508" w:rsidRDefault="006C2508" w:rsidP="006C2508">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6C2508" w:rsidRDefault="006C2508" w:rsidP="006C2508">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6C2508" w:rsidRPr="00A32562" w:rsidRDefault="006C2508" w:rsidP="00A32562">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С. КОЛЕСНИК</w:t>
      </w:r>
    </w:p>
    <w:p w:rsidR="006C2508" w:rsidRDefault="006C2508" w:rsidP="006C2508">
      <w:pPr>
        <w:tabs>
          <w:tab w:val="num" w:pos="0"/>
        </w:tabs>
        <w:spacing w:after="0"/>
        <w:jc w:val="both"/>
        <w:rPr>
          <w:rFonts w:ascii="Times New Roman" w:hAnsi="Times New Roman"/>
          <w:sz w:val="28"/>
          <w:szCs w:val="28"/>
          <w:lang w:val="uk-UA"/>
        </w:rPr>
      </w:pPr>
    </w:p>
    <w:p w:rsidR="006C2508" w:rsidRDefault="006C2508" w:rsidP="006C2508">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t>Візують:</w:t>
      </w: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Керуючий справами</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КОЛЕСНИК</w:t>
      </w: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Г. ОЛІЙНИК</w:t>
      </w: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І. АЛЄКСЄЄНКО</w:t>
      </w: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6C2508" w:rsidRDefault="006C2508" w:rsidP="006C2508">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6C2508" w:rsidRDefault="006C2508" w:rsidP="006C2508">
      <w:pPr>
        <w:tabs>
          <w:tab w:val="num" w:pos="0"/>
        </w:tabs>
        <w:spacing w:after="0" w:line="240" w:lineRule="auto"/>
        <w:jc w:val="both"/>
        <w:rPr>
          <w:rFonts w:ascii="Times New Roman" w:hAnsi="Times New Roman"/>
          <w:b/>
          <w:sz w:val="28"/>
          <w:szCs w:val="28"/>
          <w:lang w:val="uk-UA"/>
        </w:rPr>
      </w:pPr>
    </w:p>
    <w:p w:rsidR="006C2508" w:rsidRDefault="006C2508" w:rsidP="006C2508">
      <w:pPr>
        <w:tabs>
          <w:tab w:val="num" w:pos="0"/>
        </w:tabs>
        <w:spacing w:after="0" w:line="240" w:lineRule="auto"/>
        <w:jc w:val="both"/>
        <w:rPr>
          <w:rFonts w:ascii="Times New Roman" w:hAnsi="Times New Roman"/>
          <w:b/>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6C2508" w:rsidRDefault="006C2508" w:rsidP="006C2508">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О. ДОЛЯ </w:t>
      </w: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6C2508" w:rsidRDefault="006C2508" w:rsidP="006C2508">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6C2508" w:rsidRDefault="006C2508" w:rsidP="006C2508">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6C2508" w:rsidRDefault="006C2508" w:rsidP="006C2508">
      <w:pPr>
        <w:tabs>
          <w:tab w:val="num" w:pos="0"/>
        </w:tabs>
        <w:spacing w:after="0" w:line="240" w:lineRule="auto"/>
        <w:jc w:val="both"/>
        <w:rPr>
          <w:rFonts w:ascii="Times New Roman" w:hAnsi="Times New Roman"/>
          <w:b/>
          <w:sz w:val="28"/>
          <w:szCs w:val="28"/>
          <w:lang w:val="uk-UA"/>
        </w:rPr>
      </w:pPr>
    </w:p>
    <w:p w:rsidR="006C2508" w:rsidRDefault="006C2508" w:rsidP="006C2508">
      <w:pPr>
        <w:tabs>
          <w:tab w:val="num" w:pos="0"/>
        </w:tabs>
        <w:spacing w:after="0" w:line="240" w:lineRule="auto"/>
        <w:jc w:val="both"/>
        <w:rPr>
          <w:rFonts w:ascii="Times New Roman" w:hAnsi="Times New Roman"/>
          <w:b/>
          <w:sz w:val="28"/>
          <w:szCs w:val="28"/>
          <w:lang w:val="uk-UA"/>
        </w:rPr>
      </w:pPr>
    </w:p>
    <w:p w:rsidR="006C2508" w:rsidRDefault="006C2508" w:rsidP="006C2508">
      <w:pPr>
        <w:tabs>
          <w:tab w:val="num" w:pos="0"/>
        </w:tabs>
        <w:spacing w:after="0" w:line="240" w:lineRule="auto"/>
        <w:jc w:val="both"/>
        <w:rPr>
          <w:rFonts w:ascii="Times New Roman" w:hAnsi="Times New Roman"/>
          <w:b/>
          <w:sz w:val="28"/>
          <w:szCs w:val="28"/>
          <w:lang w:val="uk-UA"/>
        </w:rPr>
      </w:pPr>
    </w:p>
    <w:p w:rsidR="006C2508" w:rsidRDefault="006C2508" w:rsidP="006C2508">
      <w:pPr>
        <w:spacing w:after="0"/>
        <w:ind w:left="5670"/>
        <w:rPr>
          <w:rFonts w:ascii="Times New Roman" w:hAnsi="Times New Roman"/>
          <w:b/>
          <w:sz w:val="24"/>
          <w:szCs w:val="24"/>
          <w:lang w:val="uk-UA"/>
        </w:rPr>
      </w:pPr>
    </w:p>
    <w:p w:rsidR="006C2508" w:rsidRDefault="006C2508" w:rsidP="006C2508">
      <w:pPr>
        <w:spacing w:after="0"/>
        <w:ind w:left="5670"/>
        <w:rPr>
          <w:rFonts w:ascii="Times New Roman" w:hAnsi="Times New Roman"/>
          <w:b/>
          <w:sz w:val="24"/>
          <w:szCs w:val="24"/>
        </w:rPr>
      </w:pPr>
    </w:p>
    <w:p w:rsidR="006C2508" w:rsidRDefault="006C2508" w:rsidP="006C2508"/>
    <w:p w:rsidR="001A707B" w:rsidRPr="006C2508" w:rsidRDefault="001A707B" w:rsidP="006C2508"/>
    <w:sectPr w:rsidR="001A707B" w:rsidRPr="006C2508" w:rsidSect="00BC723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E4447"/>
    <w:multiLevelType w:val="hybridMultilevel"/>
    <w:tmpl w:val="6912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7B"/>
    <w:rsid w:val="00020928"/>
    <w:rsid w:val="000537BB"/>
    <w:rsid w:val="00057CFC"/>
    <w:rsid w:val="000C048B"/>
    <w:rsid w:val="000C19EC"/>
    <w:rsid w:val="000E6BFA"/>
    <w:rsid w:val="00161441"/>
    <w:rsid w:val="001A707B"/>
    <w:rsid w:val="00215305"/>
    <w:rsid w:val="00222C73"/>
    <w:rsid w:val="0023093F"/>
    <w:rsid w:val="002B1FAD"/>
    <w:rsid w:val="002F1F81"/>
    <w:rsid w:val="003129C2"/>
    <w:rsid w:val="0039328F"/>
    <w:rsid w:val="003B447C"/>
    <w:rsid w:val="003B6BFE"/>
    <w:rsid w:val="003C3764"/>
    <w:rsid w:val="003F3D85"/>
    <w:rsid w:val="00494A06"/>
    <w:rsid w:val="00517340"/>
    <w:rsid w:val="00577388"/>
    <w:rsid w:val="00644C3A"/>
    <w:rsid w:val="00672851"/>
    <w:rsid w:val="006B7811"/>
    <w:rsid w:val="006C2508"/>
    <w:rsid w:val="006C7345"/>
    <w:rsid w:val="007A296E"/>
    <w:rsid w:val="007C4085"/>
    <w:rsid w:val="007E212A"/>
    <w:rsid w:val="008B4D61"/>
    <w:rsid w:val="00913054"/>
    <w:rsid w:val="00946749"/>
    <w:rsid w:val="009A31A1"/>
    <w:rsid w:val="009B2111"/>
    <w:rsid w:val="009B2FD9"/>
    <w:rsid w:val="00A32562"/>
    <w:rsid w:val="00AF568F"/>
    <w:rsid w:val="00AF7413"/>
    <w:rsid w:val="00B649FD"/>
    <w:rsid w:val="00B830BC"/>
    <w:rsid w:val="00BC723E"/>
    <w:rsid w:val="00BD3F8C"/>
    <w:rsid w:val="00BE624B"/>
    <w:rsid w:val="00C0447A"/>
    <w:rsid w:val="00C105E3"/>
    <w:rsid w:val="00C60446"/>
    <w:rsid w:val="00D0567D"/>
    <w:rsid w:val="00D8400D"/>
    <w:rsid w:val="00DC6E65"/>
    <w:rsid w:val="00E75C3C"/>
    <w:rsid w:val="00F546FA"/>
    <w:rsid w:val="00FF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8AB1C-A85A-4046-8E4B-3F3941F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28F"/>
  </w:style>
  <w:style w:type="paragraph" w:styleId="2">
    <w:name w:val="heading 2"/>
    <w:basedOn w:val="a"/>
    <w:next w:val="a"/>
    <w:link w:val="20"/>
    <w:semiHidden/>
    <w:unhideWhenUsed/>
    <w:qFormat/>
    <w:rsid w:val="001A707B"/>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1A707B"/>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A707B"/>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1A707B"/>
    <w:rPr>
      <w:rFonts w:ascii="Times New Roman" w:eastAsia="Times New Roman" w:hAnsi="Times New Roman" w:cs="Times New Roman"/>
      <w:sz w:val="28"/>
      <w:szCs w:val="24"/>
      <w:lang w:val="uk-UA"/>
    </w:rPr>
  </w:style>
  <w:style w:type="character" w:styleId="a3">
    <w:name w:val="Hyperlink"/>
    <w:semiHidden/>
    <w:unhideWhenUsed/>
    <w:rsid w:val="001A707B"/>
    <w:rPr>
      <w:color w:val="0000FF"/>
      <w:u w:val="single"/>
    </w:rPr>
  </w:style>
  <w:style w:type="paragraph" w:styleId="a4">
    <w:name w:val="No Spacing"/>
    <w:qFormat/>
    <w:rsid w:val="001A707B"/>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1A707B"/>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1A707B"/>
    <w:rPr>
      <w:b/>
      <w:bCs/>
    </w:rPr>
  </w:style>
  <w:style w:type="character" w:styleId="a7">
    <w:name w:val="Emphasis"/>
    <w:basedOn w:val="a0"/>
    <w:qFormat/>
    <w:rsid w:val="001A707B"/>
    <w:rPr>
      <w:i/>
      <w:iCs/>
    </w:rPr>
  </w:style>
  <w:style w:type="paragraph" w:styleId="a8">
    <w:name w:val="Balloon Text"/>
    <w:basedOn w:val="a"/>
    <w:link w:val="a9"/>
    <w:uiPriority w:val="99"/>
    <w:semiHidden/>
    <w:unhideWhenUsed/>
    <w:rsid w:val="001A7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8248">
      <w:bodyDiv w:val="1"/>
      <w:marLeft w:val="0"/>
      <w:marRight w:val="0"/>
      <w:marTop w:val="0"/>
      <w:marBottom w:val="0"/>
      <w:divBdr>
        <w:top w:val="none" w:sz="0" w:space="0" w:color="auto"/>
        <w:left w:val="none" w:sz="0" w:space="0" w:color="auto"/>
        <w:bottom w:val="none" w:sz="0" w:space="0" w:color="auto"/>
        <w:right w:val="none" w:sz="0" w:space="0" w:color="auto"/>
      </w:divBdr>
    </w:div>
    <w:div w:id="910237220">
      <w:bodyDiv w:val="1"/>
      <w:marLeft w:val="0"/>
      <w:marRight w:val="0"/>
      <w:marTop w:val="0"/>
      <w:marBottom w:val="0"/>
      <w:divBdr>
        <w:top w:val="none" w:sz="0" w:space="0" w:color="auto"/>
        <w:left w:val="none" w:sz="0" w:space="0" w:color="auto"/>
        <w:bottom w:val="none" w:sz="0" w:space="0" w:color="auto"/>
        <w:right w:val="none" w:sz="0" w:space="0" w:color="auto"/>
      </w:divBdr>
    </w:div>
    <w:div w:id="13579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5650-69E8-4910-AF3C-0A4CC522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8420</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VNMR-65-02</cp:lastModifiedBy>
  <cp:revision>2</cp:revision>
  <cp:lastPrinted>2020-05-19T09:16:00Z</cp:lastPrinted>
  <dcterms:created xsi:type="dcterms:W3CDTF">2020-05-19T09:42:00Z</dcterms:created>
  <dcterms:modified xsi:type="dcterms:W3CDTF">2020-05-19T09:42:00Z</dcterms:modified>
</cp:coreProperties>
</file>